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EF9" w:rsidRDefault="00025EF9" w:rsidP="00EA377F">
      <w:pPr>
        <w:shd w:val="clear" w:color="auto" w:fill="FFFFFF"/>
        <w:autoSpaceDE w:val="0"/>
        <w:autoSpaceDN w:val="0"/>
        <w:adjustRightInd w:val="0"/>
        <w:ind w:right="540" w:firstLine="720"/>
        <w:jc w:val="center"/>
      </w:pPr>
      <w:r>
        <w:t>Музыка. 8 класс</w:t>
      </w:r>
    </w:p>
    <w:p w:rsidR="00373434" w:rsidRPr="00F86370" w:rsidRDefault="00D4066D" w:rsidP="00EA377F">
      <w:pPr>
        <w:shd w:val="clear" w:color="auto" w:fill="FFFFFF"/>
        <w:autoSpaceDE w:val="0"/>
        <w:autoSpaceDN w:val="0"/>
        <w:adjustRightInd w:val="0"/>
        <w:ind w:right="540" w:firstLine="720"/>
        <w:jc w:val="center"/>
      </w:pPr>
      <w:bookmarkStart w:id="0" w:name="_GoBack"/>
      <w:bookmarkEnd w:id="0"/>
      <w:r w:rsidRPr="00F86370">
        <w:tab/>
      </w:r>
    </w:p>
    <w:p w:rsidR="00D4066D" w:rsidRPr="00F86370" w:rsidRDefault="00D4066D" w:rsidP="00EA377F">
      <w:pPr>
        <w:shd w:val="clear" w:color="auto" w:fill="FFFFFF"/>
        <w:autoSpaceDE w:val="0"/>
        <w:autoSpaceDN w:val="0"/>
        <w:adjustRightInd w:val="0"/>
        <w:ind w:right="540" w:firstLine="720"/>
        <w:jc w:val="center"/>
        <w:rPr>
          <w:b/>
          <w:bCs/>
        </w:rPr>
      </w:pPr>
      <w:r w:rsidRPr="00F86370">
        <w:rPr>
          <w:b/>
          <w:bCs/>
        </w:rPr>
        <w:t>Результаты освоения программы «Музыка»</w:t>
      </w:r>
    </w:p>
    <w:p w:rsidR="00D4066D" w:rsidRPr="00F86370" w:rsidRDefault="00D4066D" w:rsidP="00EA377F">
      <w:pPr>
        <w:shd w:val="clear" w:color="auto" w:fill="FFFFFF"/>
        <w:autoSpaceDE w:val="0"/>
        <w:autoSpaceDN w:val="0"/>
        <w:adjustRightInd w:val="0"/>
        <w:ind w:right="540" w:firstLine="720"/>
        <w:jc w:val="both"/>
      </w:pPr>
    </w:p>
    <w:p w:rsidR="00D4066D" w:rsidRPr="00F86370" w:rsidRDefault="00D4066D" w:rsidP="00C51065">
      <w:pPr>
        <w:shd w:val="clear" w:color="auto" w:fill="FFFFFF"/>
        <w:autoSpaceDE w:val="0"/>
        <w:autoSpaceDN w:val="0"/>
        <w:adjustRightInd w:val="0"/>
        <w:ind w:right="540" w:firstLine="720"/>
        <w:jc w:val="both"/>
      </w:pPr>
    </w:p>
    <w:p w:rsidR="0082395C" w:rsidRPr="00F86370" w:rsidRDefault="0082395C" w:rsidP="0082395C">
      <w:pPr>
        <w:shd w:val="clear" w:color="auto" w:fill="FFFFFF"/>
        <w:spacing w:before="200" w:after="200"/>
      </w:pPr>
      <w:proofErr w:type="gramStart"/>
      <w:r w:rsidRPr="00F86370">
        <w:rPr>
          <w:b/>
          <w:bCs/>
        </w:rPr>
        <w:t xml:space="preserve">Предметные  </w:t>
      </w:r>
      <w:r w:rsidRPr="00F86370">
        <w:t>результаты</w:t>
      </w:r>
      <w:proofErr w:type="gramEnd"/>
      <w:r w:rsidRPr="00F86370">
        <w:t xml:space="preserve"> обеспечивают успешное обучение на следующей ступени общего образования и отражают:</w:t>
      </w:r>
    </w:p>
    <w:p w:rsidR="0082395C" w:rsidRPr="00F86370" w:rsidRDefault="0082395C" w:rsidP="0082395C">
      <w:pPr>
        <w:shd w:val="clear" w:color="auto" w:fill="FFFFFF"/>
        <w:spacing w:before="200" w:after="200"/>
      </w:pPr>
      <w:r w:rsidRPr="00F86370">
        <w:t>— степень развития основ музыкальной культуры школьника как неотъемлемой части его общей духовной культуры;</w:t>
      </w:r>
    </w:p>
    <w:p w:rsidR="0082395C" w:rsidRPr="00F86370" w:rsidRDefault="0082395C" w:rsidP="00C23355">
      <w:pPr>
        <w:shd w:val="clear" w:color="auto" w:fill="FFFFFF"/>
        <w:spacing w:before="200" w:after="200"/>
        <w:jc w:val="both"/>
      </w:pPr>
      <w:r w:rsidRPr="00F86370">
        <w:t xml:space="preserve">— </w:t>
      </w:r>
      <w:proofErr w:type="spellStart"/>
      <w:r w:rsidRPr="00F86370">
        <w:t>сформированность</w:t>
      </w:r>
      <w:proofErr w:type="spellEnd"/>
      <w:r w:rsidRPr="00F86370">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82395C" w:rsidRPr="00F86370" w:rsidRDefault="0082395C" w:rsidP="00C23355">
      <w:pPr>
        <w:shd w:val="clear" w:color="auto" w:fill="FFFFFF"/>
        <w:spacing w:before="200" w:after="200"/>
        <w:jc w:val="both"/>
      </w:pPr>
      <w:r w:rsidRPr="00F86370">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82395C" w:rsidRPr="00F86370" w:rsidRDefault="0082395C" w:rsidP="00C23355">
      <w:pPr>
        <w:shd w:val="clear" w:color="auto" w:fill="FFFFFF"/>
        <w:spacing w:before="200" w:after="200"/>
        <w:jc w:val="both"/>
      </w:pPr>
      <w:r w:rsidRPr="00F86370">
        <w:t xml:space="preserve">— </w:t>
      </w:r>
      <w:proofErr w:type="spellStart"/>
      <w:r w:rsidRPr="00F86370">
        <w:t>сформированность</w:t>
      </w:r>
      <w:proofErr w:type="spellEnd"/>
      <w:r w:rsidRPr="00F86370">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F86370">
        <w:t>музицирование</w:t>
      </w:r>
      <w:proofErr w:type="spellEnd"/>
      <w:r w:rsidRPr="00F86370">
        <w:t xml:space="preserve">, драматизация музыкальных </w:t>
      </w:r>
      <w:proofErr w:type="spellStart"/>
      <w:proofErr w:type="gramStart"/>
      <w:r w:rsidRPr="00F86370">
        <w:t>произ</w:t>
      </w:r>
      <w:proofErr w:type="spellEnd"/>
      <w:r w:rsidRPr="00F86370">
        <w:t>-ведений</w:t>
      </w:r>
      <w:proofErr w:type="gramEnd"/>
      <w:r w:rsidRPr="00F86370">
        <w:t>, импровизация, музыкально-пластическое движение, создание проектов и др.);</w:t>
      </w:r>
    </w:p>
    <w:p w:rsidR="0082395C" w:rsidRPr="00F86370" w:rsidRDefault="0082395C" w:rsidP="00C23355">
      <w:pPr>
        <w:shd w:val="clear" w:color="auto" w:fill="FFFFFF"/>
        <w:spacing w:before="200" w:after="200"/>
        <w:jc w:val="both"/>
      </w:pPr>
      <w:r w:rsidRPr="00F86370">
        <w:t xml:space="preserve">— воспитание эстетического отношения к миру, критического </w:t>
      </w:r>
      <w:proofErr w:type="spellStart"/>
      <w:proofErr w:type="gramStart"/>
      <w:r w:rsidRPr="00F86370">
        <w:t>вос</w:t>
      </w:r>
      <w:proofErr w:type="spellEnd"/>
      <w:r w:rsidRPr="00F86370">
        <w:t>-приятия</w:t>
      </w:r>
      <w:proofErr w:type="gramEnd"/>
      <w:r w:rsidRPr="00F86370">
        <w:t xml:space="preserve">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82395C" w:rsidRPr="00F86370" w:rsidRDefault="0082395C" w:rsidP="00C23355">
      <w:pPr>
        <w:shd w:val="clear" w:color="auto" w:fill="FFFFFF"/>
        <w:spacing w:before="200" w:after="200"/>
        <w:jc w:val="both"/>
      </w:pPr>
      <w:r w:rsidRPr="00F86370">
        <w:t xml:space="preserve">— расширение музыкального и общего культурного кругозора; </w:t>
      </w:r>
      <w:proofErr w:type="spellStart"/>
      <w:proofErr w:type="gramStart"/>
      <w:r w:rsidRPr="00F86370">
        <w:t>вос</w:t>
      </w:r>
      <w:proofErr w:type="spellEnd"/>
      <w:r w:rsidRPr="00F86370">
        <w:t>-питание</w:t>
      </w:r>
      <w:proofErr w:type="gramEnd"/>
      <w:r w:rsidRPr="00F86370">
        <w:t xml:space="preserve"> музыкального вкуса, устойчивого интереса к музыке своего на-рода и других народов мира, классическому и современному </w:t>
      </w:r>
      <w:proofErr w:type="spellStart"/>
      <w:r w:rsidRPr="00F86370">
        <w:t>музыкаль</w:t>
      </w:r>
      <w:proofErr w:type="spellEnd"/>
      <w:r w:rsidRPr="00F86370">
        <w:t>-ному наследию;</w:t>
      </w:r>
    </w:p>
    <w:p w:rsidR="0082395C" w:rsidRPr="00F86370" w:rsidRDefault="0082395C" w:rsidP="00C23355">
      <w:pPr>
        <w:shd w:val="clear" w:color="auto" w:fill="FFFFFF"/>
        <w:spacing w:before="200" w:after="200"/>
        <w:jc w:val="both"/>
      </w:pPr>
      <w:r w:rsidRPr="00F86370">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spellStart"/>
      <w:proofErr w:type="gramStart"/>
      <w:r w:rsidRPr="00F86370">
        <w:t>ключевы</w:t>
      </w:r>
      <w:proofErr w:type="spellEnd"/>
      <w:r w:rsidRPr="00F86370">
        <w:t>-ми</w:t>
      </w:r>
      <w:proofErr w:type="gramEnd"/>
      <w:r w:rsidRPr="00F86370">
        <w:t xml:space="preserve"> понятиями музыкального искусства, элементарной нотной грамотой</w:t>
      </w:r>
    </w:p>
    <w:p w:rsidR="0082395C" w:rsidRPr="00F86370" w:rsidRDefault="0082395C" w:rsidP="0082395C">
      <w:pPr>
        <w:shd w:val="clear" w:color="auto" w:fill="FFFFFF"/>
        <w:spacing w:before="200" w:after="200"/>
      </w:pPr>
      <w:r w:rsidRPr="00F86370">
        <w:t>в рамках изучаемого курса;</w:t>
      </w:r>
    </w:p>
    <w:p w:rsidR="0082395C" w:rsidRPr="00F86370" w:rsidRDefault="0082395C" w:rsidP="00C23355">
      <w:pPr>
        <w:shd w:val="clear" w:color="auto" w:fill="FFFFFF"/>
        <w:spacing w:before="200" w:after="200"/>
        <w:jc w:val="both"/>
      </w:pPr>
      <w:r w:rsidRPr="00F86370">
        <w:t xml:space="preserve">— приобретение устойчивых навыков самостоятельной, </w:t>
      </w:r>
      <w:proofErr w:type="gramStart"/>
      <w:r w:rsidRPr="00F86370">
        <w:t>целенаправлен-ной</w:t>
      </w:r>
      <w:proofErr w:type="gramEnd"/>
      <w:r w:rsidRPr="00F86370">
        <w:t xml:space="preserve"> и содержательной музыкально-учебной деятельности, включая ИКТ;</w:t>
      </w:r>
    </w:p>
    <w:p w:rsidR="0082395C" w:rsidRPr="00F86370" w:rsidRDefault="0082395C" w:rsidP="00C23355">
      <w:pPr>
        <w:shd w:val="clear" w:color="auto" w:fill="FFFFFF"/>
        <w:spacing w:before="200" w:after="200"/>
        <w:jc w:val="both"/>
      </w:pPr>
      <w:r w:rsidRPr="00F86370">
        <w:t xml:space="preserve">— сотрудничество в ходе реализации коллективных, групповых, </w:t>
      </w:r>
      <w:proofErr w:type="gramStart"/>
      <w:r w:rsidRPr="00F86370">
        <w:t>ин-</w:t>
      </w:r>
      <w:proofErr w:type="spellStart"/>
      <w:r w:rsidRPr="00F86370">
        <w:t>дивидуальных</w:t>
      </w:r>
      <w:proofErr w:type="spellEnd"/>
      <w:proofErr w:type="gramEnd"/>
      <w:r w:rsidRPr="00F86370">
        <w:t xml:space="preserve"> творческих и исследовательских проектов, решения раз-личных музыкально-творческих задач.</w:t>
      </w:r>
    </w:p>
    <w:p w:rsidR="00D4066D" w:rsidRPr="00F86370" w:rsidRDefault="00D4066D" w:rsidP="00C51065">
      <w:pPr>
        <w:pStyle w:val="a3"/>
        <w:tabs>
          <w:tab w:val="num" w:pos="792"/>
        </w:tabs>
        <w:spacing w:before="0" w:after="0"/>
        <w:ind w:left="113"/>
        <w:rPr>
          <w:b/>
          <w:bCs/>
          <w:color w:val="auto"/>
        </w:rPr>
      </w:pPr>
    </w:p>
    <w:p w:rsidR="00373434" w:rsidRPr="00F86370" w:rsidRDefault="00373434" w:rsidP="00F7702D">
      <w:pPr>
        <w:pStyle w:val="a7"/>
        <w:jc w:val="center"/>
        <w:rPr>
          <w:rFonts w:ascii="Times New Roman" w:hAnsi="Times New Roman" w:cs="Times New Roman"/>
          <w:b/>
          <w:bCs/>
          <w:sz w:val="24"/>
          <w:szCs w:val="24"/>
        </w:rPr>
      </w:pPr>
    </w:p>
    <w:p w:rsidR="00373434" w:rsidRPr="00F86370" w:rsidRDefault="00373434" w:rsidP="00F7702D">
      <w:pPr>
        <w:pStyle w:val="a7"/>
        <w:jc w:val="center"/>
        <w:rPr>
          <w:rFonts w:ascii="Times New Roman" w:hAnsi="Times New Roman" w:cs="Times New Roman"/>
          <w:b/>
          <w:bCs/>
          <w:sz w:val="24"/>
          <w:szCs w:val="24"/>
        </w:rPr>
      </w:pPr>
    </w:p>
    <w:p w:rsidR="00D4066D" w:rsidRPr="00F86370" w:rsidRDefault="00D4066D" w:rsidP="00F7702D">
      <w:pPr>
        <w:pStyle w:val="a7"/>
        <w:jc w:val="center"/>
        <w:rPr>
          <w:rFonts w:ascii="Times New Roman" w:hAnsi="Times New Roman" w:cs="Times New Roman"/>
          <w:b/>
          <w:bCs/>
          <w:sz w:val="24"/>
          <w:szCs w:val="24"/>
        </w:rPr>
      </w:pPr>
      <w:r w:rsidRPr="00F86370">
        <w:rPr>
          <w:rFonts w:ascii="Times New Roman" w:hAnsi="Times New Roman" w:cs="Times New Roman"/>
          <w:b/>
          <w:bCs/>
          <w:sz w:val="24"/>
          <w:szCs w:val="24"/>
        </w:rPr>
        <w:t xml:space="preserve">Требования к уровню подготовки учащихся </w:t>
      </w:r>
      <w:proofErr w:type="gramStart"/>
      <w:r w:rsidRPr="00F86370">
        <w:rPr>
          <w:rFonts w:ascii="Times New Roman" w:hAnsi="Times New Roman" w:cs="Times New Roman"/>
          <w:b/>
          <w:bCs/>
          <w:sz w:val="24"/>
          <w:szCs w:val="24"/>
          <w:lang w:val="en-US"/>
        </w:rPr>
        <w:t>VII</w:t>
      </w:r>
      <w:r w:rsidR="0082395C" w:rsidRPr="00F86370">
        <w:rPr>
          <w:rFonts w:ascii="Times New Roman" w:hAnsi="Times New Roman" w:cs="Times New Roman"/>
          <w:b/>
          <w:bCs/>
          <w:sz w:val="24"/>
          <w:szCs w:val="24"/>
          <w:lang w:val="en-US"/>
        </w:rPr>
        <w:t>I</w:t>
      </w:r>
      <w:r w:rsidRPr="00F86370">
        <w:rPr>
          <w:rFonts w:ascii="Times New Roman" w:hAnsi="Times New Roman" w:cs="Times New Roman"/>
          <w:b/>
          <w:bCs/>
          <w:sz w:val="24"/>
          <w:szCs w:val="24"/>
        </w:rPr>
        <w:t xml:space="preserve">  класса</w:t>
      </w:r>
      <w:proofErr w:type="gramEnd"/>
    </w:p>
    <w:p w:rsidR="00D4066D" w:rsidRPr="00F86370" w:rsidRDefault="00D4066D" w:rsidP="00F7702D">
      <w:pPr>
        <w:pStyle w:val="a7"/>
        <w:rPr>
          <w:rFonts w:ascii="Times New Roman" w:hAnsi="Times New Roman" w:cs="Times New Roman"/>
          <w:sz w:val="24"/>
          <w:szCs w:val="24"/>
        </w:rPr>
      </w:pPr>
    </w:p>
    <w:p w:rsidR="00D42CA6" w:rsidRPr="00F86370" w:rsidRDefault="00D42CA6" w:rsidP="00F7702D">
      <w:pPr>
        <w:pStyle w:val="a7"/>
        <w:rPr>
          <w:rFonts w:ascii="Times New Roman" w:hAnsi="Times New Roman" w:cs="Times New Roman"/>
          <w:sz w:val="24"/>
          <w:szCs w:val="24"/>
        </w:rPr>
      </w:pPr>
      <w:r w:rsidRPr="00F86370">
        <w:rPr>
          <w:rFonts w:ascii="Times New Roman" w:hAnsi="Times New Roman" w:cs="Times New Roman"/>
          <w:b/>
          <w:sz w:val="24"/>
          <w:szCs w:val="24"/>
        </w:rPr>
        <w:t>По окончании 8 класса школьники научатся</w:t>
      </w:r>
      <w:r w:rsidRPr="00F86370">
        <w:rPr>
          <w:rFonts w:ascii="Times New Roman" w:hAnsi="Times New Roman" w:cs="Times New Roman"/>
          <w:sz w:val="24"/>
          <w:szCs w:val="24"/>
        </w:rPr>
        <w:t>:</w:t>
      </w:r>
      <w:r w:rsidRPr="00F86370">
        <w:rPr>
          <w:rFonts w:ascii="Times New Roman" w:hAnsi="Times New Roman" w:cs="Times New Roman"/>
          <w:sz w:val="24"/>
          <w:szCs w:val="24"/>
        </w:rPr>
        <w:br/>
        <w:t>—  наблюдать за многообразными явлениями жизни и искусства, выражать своё отношение к искусству;</w:t>
      </w:r>
      <w:r w:rsidRPr="00F86370">
        <w:rPr>
          <w:rFonts w:ascii="Times New Roman" w:hAnsi="Times New Roman" w:cs="Times New Roman"/>
          <w:sz w:val="24"/>
          <w:szCs w:val="24"/>
        </w:rPr>
        <w:br/>
        <w:t>—  понимать специфику музыки и выявлять родство художественных  образов разных искусств, различать их особенности;</w:t>
      </w:r>
      <w:r w:rsidRPr="00F86370">
        <w:rPr>
          <w:rFonts w:ascii="Times New Roman" w:hAnsi="Times New Roman" w:cs="Times New Roman"/>
          <w:sz w:val="24"/>
          <w:szCs w:val="24"/>
        </w:rPr>
        <w:br/>
        <w:t xml:space="preserve">— выражать эмоциональное содержание музыкальных произведений в процессе их исполнения, участвовать в различных формах  </w:t>
      </w:r>
      <w:proofErr w:type="spellStart"/>
      <w:r w:rsidRPr="00F86370">
        <w:rPr>
          <w:rFonts w:ascii="Times New Roman" w:hAnsi="Times New Roman" w:cs="Times New Roman"/>
          <w:sz w:val="24"/>
          <w:szCs w:val="24"/>
        </w:rPr>
        <w:t>музицирования</w:t>
      </w:r>
      <w:proofErr w:type="spellEnd"/>
      <w:r w:rsidRPr="00F86370">
        <w:rPr>
          <w:rFonts w:ascii="Times New Roman" w:hAnsi="Times New Roman" w:cs="Times New Roman"/>
          <w:sz w:val="24"/>
          <w:szCs w:val="24"/>
        </w:rPr>
        <w:t>;</w:t>
      </w:r>
      <w:r w:rsidRPr="00F86370">
        <w:rPr>
          <w:rFonts w:ascii="Times New Roman" w:hAnsi="Times New Roman" w:cs="Times New Roman"/>
          <w:b/>
          <w:bCs/>
          <w:sz w:val="24"/>
          <w:szCs w:val="24"/>
        </w:rPr>
        <w:br/>
      </w:r>
      <w:r w:rsidRPr="00F86370">
        <w:rPr>
          <w:rFonts w:ascii="Times New Roman" w:hAnsi="Times New Roman" w:cs="Times New Roman"/>
          <w:sz w:val="24"/>
          <w:szCs w:val="24"/>
        </w:rP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r w:rsidRPr="00F86370">
        <w:rPr>
          <w:rFonts w:ascii="Times New Roman" w:hAnsi="Times New Roman" w:cs="Times New Roman"/>
          <w:sz w:val="24"/>
          <w:szCs w:val="24"/>
        </w:rPr>
        <w:b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r w:rsidRPr="00F86370">
        <w:rPr>
          <w:rFonts w:ascii="Times New Roman" w:hAnsi="Times New Roman" w:cs="Times New Roman"/>
          <w:sz w:val="24"/>
          <w:szCs w:val="24"/>
        </w:rPr>
        <w:b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rsidRPr="00F86370">
        <w:rPr>
          <w:rFonts w:ascii="Times New Roman" w:hAnsi="Times New Roman" w:cs="Times New Roman"/>
          <w:sz w:val="24"/>
          <w:szCs w:val="24"/>
        </w:rPr>
        <w:t>музицированием</w:t>
      </w:r>
      <w:proofErr w:type="spellEnd"/>
      <w:r w:rsidRPr="00F86370">
        <w:rPr>
          <w:rFonts w:ascii="Times New Roman" w:hAnsi="Times New Roman" w:cs="Times New Roman"/>
          <w:sz w:val="24"/>
          <w:szCs w:val="24"/>
        </w:rPr>
        <w:t>;</w:t>
      </w:r>
    </w:p>
    <w:p w:rsidR="00D4066D" w:rsidRPr="00F86370" w:rsidRDefault="00D42CA6" w:rsidP="00F7702D">
      <w:pPr>
        <w:pStyle w:val="a7"/>
        <w:rPr>
          <w:rFonts w:ascii="Times New Roman" w:hAnsi="Times New Roman" w:cs="Times New Roman"/>
          <w:sz w:val="24"/>
          <w:szCs w:val="24"/>
        </w:rPr>
      </w:pPr>
      <w:r w:rsidRPr="00F86370">
        <w:rPr>
          <w:rFonts w:ascii="Times New Roman" w:hAnsi="Times New Roman" w:cs="Times New Roman"/>
          <w:sz w:val="24"/>
          <w:szCs w:val="24"/>
        </w:rPr>
        <w:t>—  проявлять инициативу в организации и проведении концертов, театральных спектаклей, выставок и конкурсов, фестивалей и др.;</w:t>
      </w:r>
      <w:r w:rsidRPr="00F86370">
        <w:rPr>
          <w:rFonts w:ascii="Times New Roman" w:hAnsi="Times New Roman" w:cs="Times New Roman"/>
          <w:sz w:val="24"/>
          <w:szCs w:val="24"/>
        </w:rPr>
        <w:b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r w:rsidRPr="00F86370">
        <w:rPr>
          <w:rFonts w:ascii="Times New Roman" w:hAnsi="Times New Roman" w:cs="Times New Roman"/>
          <w:sz w:val="24"/>
          <w:szCs w:val="24"/>
        </w:rPr>
        <w:br/>
        <w:t>—  определять стилевое своеобразие классической, народной, религиозной, современной музыки, музыки разных эпох;</w:t>
      </w:r>
      <w:r w:rsidRPr="00F86370">
        <w:rPr>
          <w:rFonts w:ascii="Times New Roman" w:hAnsi="Times New Roman" w:cs="Times New Roman"/>
          <w:sz w:val="24"/>
          <w:szCs w:val="24"/>
        </w:rPr>
        <w:br/>
        <w:t>— применять ИКТ для расширения опыта творческой деятельности в процессе поиска информации в образовательном пространстве сети Интернет</w:t>
      </w:r>
    </w:p>
    <w:p w:rsidR="00D4066D" w:rsidRPr="00F86370" w:rsidRDefault="00D4066D" w:rsidP="007165E5">
      <w:pPr>
        <w:rPr>
          <w:b/>
          <w:bCs/>
        </w:rPr>
      </w:pPr>
    </w:p>
    <w:p w:rsidR="00373434" w:rsidRPr="00F86370" w:rsidRDefault="00373434" w:rsidP="00C51065">
      <w:pPr>
        <w:ind w:left="720"/>
        <w:jc w:val="center"/>
        <w:rPr>
          <w:b/>
          <w:bCs/>
        </w:rPr>
      </w:pPr>
    </w:p>
    <w:p w:rsidR="00373434" w:rsidRPr="00F86370" w:rsidRDefault="00373434" w:rsidP="00C51065">
      <w:pPr>
        <w:ind w:left="720"/>
        <w:jc w:val="center"/>
        <w:rPr>
          <w:b/>
          <w:bCs/>
        </w:rPr>
      </w:pPr>
    </w:p>
    <w:p w:rsidR="00D4066D" w:rsidRPr="00F86370" w:rsidRDefault="00D4066D" w:rsidP="00C51065">
      <w:pPr>
        <w:ind w:left="720"/>
        <w:jc w:val="center"/>
        <w:rPr>
          <w:b/>
          <w:bCs/>
        </w:rPr>
      </w:pPr>
      <w:r w:rsidRPr="00F86370">
        <w:rPr>
          <w:b/>
          <w:bCs/>
        </w:rPr>
        <w:t xml:space="preserve">Содержание учебного предмета, курса с указанием форм организации учебных занятий, </w:t>
      </w:r>
    </w:p>
    <w:p w:rsidR="00D4066D" w:rsidRPr="00F86370" w:rsidRDefault="00D4066D" w:rsidP="00D42CA6">
      <w:pPr>
        <w:ind w:left="720"/>
        <w:jc w:val="center"/>
        <w:rPr>
          <w:b/>
          <w:bCs/>
        </w:rPr>
      </w:pPr>
      <w:r w:rsidRPr="00F86370">
        <w:rPr>
          <w:b/>
          <w:bCs/>
        </w:rPr>
        <w:t>основных видов учебной деятельности</w:t>
      </w:r>
    </w:p>
    <w:p w:rsidR="0082395C" w:rsidRPr="00F86370" w:rsidRDefault="0082395C" w:rsidP="00C23355">
      <w:pPr>
        <w:shd w:val="clear" w:color="auto" w:fill="FFFFFF"/>
        <w:spacing w:before="200" w:after="200"/>
        <w:ind w:firstLine="708"/>
        <w:jc w:val="both"/>
      </w:pPr>
      <w:r w:rsidRPr="00F86370">
        <w:t>Основное содержание музыкального образования в рабочей программе представлено следующими содержательными линиями: </w:t>
      </w:r>
      <w:r w:rsidRPr="00F86370">
        <w:rPr>
          <w:b/>
          <w:bCs/>
        </w:rPr>
        <w:t xml:space="preserve">«Классика и современность», </w:t>
      </w:r>
      <w:r w:rsidRPr="00F86370">
        <w:t>«</w:t>
      </w:r>
      <w:r w:rsidRPr="00F86370">
        <w:rPr>
          <w:b/>
          <w:bCs/>
        </w:rPr>
        <w:t>Традиции и новаторство в музыке».</w:t>
      </w:r>
      <w:r w:rsidRPr="00F86370">
        <w:t> Предлагаемые содержательные линии нацелены на формирование целостного представления об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 региональных традиций</w:t>
      </w:r>
    </w:p>
    <w:p w:rsidR="0082395C" w:rsidRPr="00F86370" w:rsidRDefault="0082395C" w:rsidP="0082395C">
      <w:pPr>
        <w:shd w:val="clear" w:color="auto" w:fill="FFFFFF"/>
        <w:spacing w:before="200" w:after="200"/>
      </w:pPr>
      <w:r w:rsidRPr="00F86370">
        <w:t>Предлагаемые содержательные линии ориентированы на сохранение преемственности с предметом «Музыка» для начальной школы.</w:t>
      </w:r>
    </w:p>
    <w:p w:rsidR="0082395C" w:rsidRPr="00F86370" w:rsidRDefault="0082395C" w:rsidP="00C23355">
      <w:pPr>
        <w:shd w:val="clear" w:color="auto" w:fill="FFFFFF"/>
        <w:spacing w:before="200" w:after="200"/>
        <w:ind w:firstLine="708"/>
        <w:jc w:val="both"/>
      </w:pPr>
      <w:r w:rsidRPr="00F86370">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w:t>
      </w:r>
      <w:r w:rsidRPr="00F86370">
        <w:lastRenderedPageBreak/>
        <w:t xml:space="preserve">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 </w:t>
      </w:r>
      <w:proofErr w:type="spellStart"/>
      <w:r w:rsidRPr="00F86370">
        <w:t>тические</w:t>
      </w:r>
      <w:proofErr w:type="spellEnd"/>
      <w:r w:rsidRPr="00F86370">
        <w:t>,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w:t>
      </w:r>
    </w:p>
    <w:p w:rsidR="0082395C" w:rsidRPr="00F86370" w:rsidRDefault="0082395C" w:rsidP="00C23355">
      <w:pPr>
        <w:shd w:val="clear" w:color="auto" w:fill="FFFFFF"/>
        <w:spacing w:before="200" w:after="200"/>
        <w:ind w:firstLine="708"/>
        <w:jc w:val="both"/>
      </w:pPr>
      <w:r w:rsidRPr="00F86370">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82395C" w:rsidRPr="00F86370" w:rsidRDefault="0082395C" w:rsidP="00C23355">
      <w:pPr>
        <w:shd w:val="clear" w:color="auto" w:fill="FFFFFF"/>
        <w:spacing w:before="200" w:after="200"/>
        <w:ind w:firstLine="708"/>
        <w:jc w:val="both"/>
      </w:pPr>
      <w:r w:rsidRPr="00F86370">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82395C" w:rsidRPr="00F86370" w:rsidRDefault="0082395C" w:rsidP="00C23355">
      <w:pPr>
        <w:shd w:val="clear" w:color="auto" w:fill="FFFFFF"/>
        <w:spacing w:before="200" w:after="200"/>
        <w:ind w:firstLine="708"/>
        <w:jc w:val="both"/>
      </w:pPr>
      <w:r w:rsidRPr="00F86370">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82395C" w:rsidRPr="00F86370" w:rsidRDefault="0082395C" w:rsidP="00C23355">
      <w:pPr>
        <w:shd w:val="clear" w:color="auto" w:fill="FFFFFF"/>
        <w:spacing w:before="200" w:after="200"/>
        <w:ind w:firstLine="708"/>
      </w:pPr>
      <w:r w:rsidRPr="00F86370">
        <w:t xml:space="preserve">Различные исполнительские типы художественного общения (хоровое, соревновательное, </w:t>
      </w:r>
      <w:proofErr w:type="spellStart"/>
      <w:r w:rsidRPr="00F86370">
        <w:t>сказительное</w:t>
      </w:r>
      <w:proofErr w:type="spellEnd"/>
      <w:r w:rsidRPr="00F86370">
        <w:t>).</w:t>
      </w:r>
    </w:p>
    <w:p w:rsidR="0082395C" w:rsidRPr="00F86370" w:rsidRDefault="0082395C" w:rsidP="00C23355">
      <w:pPr>
        <w:shd w:val="clear" w:color="auto" w:fill="FFFFFF"/>
        <w:spacing w:before="200" w:after="200"/>
        <w:ind w:firstLine="708"/>
        <w:jc w:val="both"/>
      </w:pPr>
      <w:r w:rsidRPr="00F86370">
        <w:t>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82395C" w:rsidRPr="00F86370" w:rsidRDefault="0082395C" w:rsidP="00C23355">
      <w:pPr>
        <w:shd w:val="clear" w:color="auto" w:fill="FFFFFF"/>
        <w:spacing w:before="200" w:after="200"/>
        <w:ind w:firstLine="708"/>
        <w:jc w:val="both"/>
      </w:pPr>
      <w:r w:rsidRPr="00F86370">
        <w:t>Зарубежная музыка 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p>
    <w:p w:rsidR="0082395C" w:rsidRPr="00F86370" w:rsidRDefault="0082395C" w:rsidP="00C23355">
      <w:pPr>
        <w:shd w:val="clear" w:color="auto" w:fill="FFFFFF"/>
        <w:spacing w:before="200" w:after="200"/>
        <w:ind w:firstLine="708"/>
      </w:pPr>
      <w:r w:rsidRPr="00F86370">
        <w:t>Родство зрительных, музыкальных и литературных образов; общность и различие выразительных средств разных видов искусства.</w:t>
      </w:r>
    </w:p>
    <w:p w:rsidR="0082395C" w:rsidRPr="00F86370" w:rsidRDefault="0082395C" w:rsidP="00C23355">
      <w:pPr>
        <w:shd w:val="clear" w:color="auto" w:fill="FFFFFF"/>
        <w:spacing w:before="200" w:after="200"/>
        <w:ind w:firstLine="708"/>
        <w:jc w:val="both"/>
      </w:pPr>
      <w:r w:rsidRPr="00F86370">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Pr="00F86370">
        <w:t>неофольклоризм</w:t>
      </w:r>
      <w:proofErr w:type="spellEnd"/>
      <w:r w:rsidRPr="00F86370">
        <w:t>, неоклассицизм и др.). Музыкальное творчество русских и зарубежных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эстрадная музыка.</w:t>
      </w:r>
    </w:p>
    <w:p w:rsidR="0082395C" w:rsidRPr="00F86370" w:rsidRDefault="0082395C" w:rsidP="00C23355">
      <w:pPr>
        <w:shd w:val="clear" w:color="auto" w:fill="FFFFFF"/>
        <w:spacing w:before="200" w:after="200"/>
        <w:ind w:firstLine="708"/>
        <w:jc w:val="both"/>
      </w:pPr>
      <w:r w:rsidRPr="00F86370">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Pr="00F86370">
        <w:t>capella</w:t>
      </w:r>
      <w:proofErr w:type="spellEnd"/>
      <w:r w:rsidRPr="00F86370">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Pr="00F86370">
        <w:t>эстрадно</w:t>
      </w:r>
      <w:proofErr w:type="spellEnd"/>
      <w:r w:rsidRPr="00F86370">
        <w:t>-джазовый оркестр).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82395C" w:rsidRPr="00F86370" w:rsidRDefault="0082395C" w:rsidP="00C23355">
      <w:pPr>
        <w:shd w:val="clear" w:color="auto" w:fill="FFFFFF"/>
        <w:spacing w:before="200" w:after="200"/>
        <w:ind w:firstLine="708"/>
        <w:jc w:val="both"/>
      </w:pPr>
      <w:r w:rsidRPr="00F86370">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282C76" w:rsidRPr="00282C76" w:rsidRDefault="00282C76" w:rsidP="0082395C">
      <w:pPr>
        <w:shd w:val="clear" w:color="auto" w:fill="FFFFFF"/>
        <w:rPr>
          <w:b/>
          <w:bCs/>
          <w:color w:val="231F20"/>
        </w:rPr>
      </w:pPr>
      <w:r w:rsidRPr="00282C76">
        <w:rPr>
          <w:b/>
          <w:bCs/>
          <w:color w:val="231F20"/>
        </w:rPr>
        <w:t xml:space="preserve">8 класс (35 </w:t>
      </w:r>
      <w:proofErr w:type="gramStart"/>
      <w:r w:rsidRPr="00282C76">
        <w:rPr>
          <w:b/>
          <w:bCs/>
          <w:color w:val="231F20"/>
        </w:rPr>
        <w:t>ч)</w:t>
      </w:r>
      <w:r w:rsidRPr="00282C76">
        <w:rPr>
          <w:b/>
          <w:bCs/>
          <w:color w:val="231F20"/>
        </w:rPr>
        <w:br/>
        <w:t>Раздел</w:t>
      </w:r>
      <w:proofErr w:type="gramEnd"/>
      <w:r w:rsidRPr="00282C76">
        <w:rPr>
          <w:b/>
          <w:bCs/>
          <w:color w:val="231F20"/>
        </w:rPr>
        <w:t xml:space="preserve"> 1. Классика и современность (17 ч)</w:t>
      </w:r>
    </w:p>
    <w:p w:rsidR="00282C76" w:rsidRPr="00282C76" w:rsidRDefault="00282C76" w:rsidP="0082395C">
      <w:pPr>
        <w:shd w:val="clear" w:color="auto" w:fill="FFFFFF"/>
        <w:rPr>
          <w:bCs/>
          <w:color w:val="231F20"/>
        </w:rPr>
      </w:pPr>
      <w:r w:rsidRPr="00282C76">
        <w:rPr>
          <w:b/>
          <w:bCs/>
          <w:color w:val="231F20"/>
        </w:rPr>
        <w:t>Музыка как вид искусства.</w:t>
      </w:r>
      <w:r w:rsidRPr="00282C76">
        <w:rPr>
          <w:b/>
          <w:bCs/>
          <w:color w:val="231F20"/>
        </w:rPr>
        <w:br/>
      </w:r>
      <w:r w:rsidRPr="00282C76">
        <w:rPr>
          <w:bCs/>
          <w:color w:val="231F20"/>
        </w:rPr>
        <w:t>Русская музыка XIX—XXI вв.</w:t>
      </w:r>
      <w:r w:rsidRPr="00282C76">
        <w:rPr>
          <w:bCs/>
          <w:color w:val="231F20"/>
        </w:rPr>
        <w:br/>
        <w:t>Зарубежная музыка</w:t>
      </w:r>
      <w:r>
        <w:rPr>
          <w:bCs/>
          <w:color w:val="231F20"/>
        </w:rPr>
        <w:t xml:space="preserve"> </w:t>
      </w:r>
      <w:r w:rsidRPr="00282C76">
        <w:rPr>
          <w:bCs/>
          <w:color w:val="231F20"/>
        </w:rPr>
        <w:t>XIX—XXI вв.</w:t>
      </w:r>
    </w:p>
    <w:p w:rsidR="00282C76" w:rsidRPr="00282C76" w:rsidRDefault="00282C76" w:rsidP="0082395C">
      <w:pPr>
        <w:shd w:val="clear" w:color="auto" w:fill="FFFFFF"/>
        <w:rPr>
          <w:bCs/>
          <w:color w:val="231F20"/>
        </w:rPr>
      </w:pPr>
      <w:r w:rsidRPr="00282C76">
        <w:rPr>
          <w:bCs/>
          <w:color w:val="231F20"/>
        </w:rPr>
        <w:t>Современная музыкальная жизнь.</w:t>
      </w:r>
      <w:r w:rsidRPr="00282C76">
        <w:rPr>
          <w:bCs/>
          <w:color w:val="231F20"/>
        </w:rPr>
        <w:br/>
        <w:t>Значение музыки в жизни человек</w:t>
      </w:r>
    </w:p>
    <w:p w:rsidR="00282C76" w:rsidRPr="00282C76" w:rsidRDefault="00282C76" w:rsidP="0082395C">
      <w:pPr>
        <w:shd w:val="clear" w:color="auto" w:fill="FFFFFF"/>
        <w:rPr>
          <w:b/>
          <w:bCs/>
          <w:color w:val="231F20"/>
        </w:rPr>
      </w:pPr>
      <w:r w:rsidRPr="00282C76">
        <w:rPr>
          <w:b/>
          <w:bCs/>
          <w:color w:val="231F20"/>
        </w:rPr>
        <w:t>Раздел 2. Традиции и новаторство в музыке (18 ч)</w:t>
      </w:r>
    </w:p>
    <w:p w:rsidR="00282C76" w:rsidRPr="00282C76" w:rsidRDefault="00282C76" w:rsidP="0082395C">
      <w:pPr>
        <w:shd w:val="clear" w:color="auto" w:fill="FFFFFF"/>
        <w:rPr>
          <w:b/>
          <w:bCs/>
        </w:rPr>
      </w:pPr>
      <w:r w:rsidRPr="00282C76">
        <w:rPr>
          <w:bCs/>
          <w:color w:val="231F20"/>
        </w:rPr>
        <w:t>Музыка как вид искусства.</w:t>
      </w:r>
      <w:r w:rsidRPr="00282C76">
        <w:rPr>
          <w:bCs/>
          <w:color w:val="231F20"/>
        </w:rPr>
        <w:br/>
        <w:t>Зарубежная и русская</w:t>
      </w:r>
      <w:r>
        <w:rPr>
          <w:bCs/>
          <w:color w:val="231F20"/>
        </w:rPr>
        <w:t xml:space="preserve"> </w:t>
      </w:r>
      <w:r w:rsidRPr="00282C76">
        <w:rPr>
          <w:bCs/>
          <w:color w:val="231F20"/>
        </w:rPr>
        <w:t>музыка XVIII—XIX вв.</w:t>
      </w:r>
      <w:r w:rsidRPr="00282C76">
        <w:rPr>
          <w:bCs/>
          <w:color w:val="231F20"/>
        </w:rPr>
        <w:br/>
        <w:t>Современная музыкальная жизнь.</w:t>
      </w:r>
      <w:r w:rsidRPr="00282C76">
        <w:rPr>
          <w:bCs/>
          <w:color w:val="231F20"/>
        </w:rPr>
        <w:br/>
        <w:t>Народное музыкальное</w:t>
      </w:r>
      <w:r>
        <w:rPr>
          <w:bCs/>
          <w:color w:val="231F20"/>
        </w:rPr>
        <w:t xml:space="preserve"> </w:t>
      </w:r>
      <w:r w:rsidRPr="00282C76">
        <w:rPr>
          <w:bCs/>
          <w:color w:val="231F20"/>
        </w:rPr>
        <w:t>творчество.</w:t>
      </w:r>
      <w:r w:rsidRPr="00282C76">
        <w:rPr>
          <w:b/>
          <w:bCs/>
          <w:color w:val="231F20"/>
        </w:rPr>
        <w:br/>
      </w:r>
      <w:r w:rsidRPr="00282C76">
        <w:rPr>
          <w:bCs/>
          <w:color w:val="231F20"/>
        </w:rPr>
        <w:t>Значение музыки в жизни человек</w:t>
      </w:r>
    </w:p>
    <w:p w:rsidR="00282C76" w:rsidRDefault="00282C76" w:rsidP="0082395C">
      <w:pPr>
        <w:shd w:val="clear" w:color="auto" w:fill="FFFFFF"/>
        <w:rPr>
          <w:b/>
          <w:bCs/>
        </w:rPr>
      </w:pPr>
    </w:p>
    <w:p w:rsidR="00282C76" w:rsidRDefault="00282C76" w:rsidP="0082395C">
      <w:pPr>
        <w:shd w:val="clear" w:color="auto" w:fill="FFFFFF"/>
        <w:rPr>
          <w:b/>
          <w:bCs/>
        </w:rPr>
      </w:pPr>
    </w:p>
    <w:p w:rsidR="00050429" w:rsidRPr="00F86370" w:rsidRDefault="00050429" w:rsidP="0082395C">
      <w:pPr>
        <w:shd w:val="clear" w:color="auto" w:fill="FFFFFF"/>
      </w:pPr>
      <w:r w:rsidRPr="00F86370">
        <w:rPr>
          <w:b/>
          <w:bCs/>
        </w:rPr>
        <w:t>Методы и формы обучения</w:t>
      </w:r>
    </w:p>
    <w:p w:rsidR="00050429" w:rsidRPr="00F86370" w:rsidRDefault="00050429" w:rsidP="0082395C">
      <w:pPr>
        <w:shd w:val="clear" w:color="auto" w:fill="FFFFFF"/>
      </w:pPr>
      <w:r w:rsidRPr="00F86370">
        <w:t>Методы: анализ, сравнение, творческий, наглядно-слуховой, словесный, поисковый, нравственно-эстетическое познание музыки.</w:t>
      </w:r>
    </w:p>
    <w:p w:rsidR="00050429" w:rsidRPr="00F86370" w:rsidRDefault="00050429" w:rsidP="0082395C">
      <w:pPr>
        <w:shd w:val="clear" w:color="auto" w:fill="FFFFFF"/>
      </w:pPr>
      <w:r w:rsidRPr="00F86370">
        <w:t>Формы: вокально-хоровая деятельность, слушание музыки, изучение нотной грамоты, работа с учебником, работа с презентациями.</w:t>
      </w:r>
    </w:p>
    <w:p w:rsidR="00050429" w:rsidRPr="00F86370" w:rsidRDefault="00050429" w:rsidP="0082395C">
      <w:pPr>
        <w:shd w:val="clear" w:color="auto" w:fill="FFFFFF"/>
      </w:pPr>
      <w:r w:rsidRPr="00F86370">
        <w:t> </w:t>
      </w:r>
    </w:p>
    <w:p w:rsidR="00050429" w:rsidRPr="00F86370" w:rsidRDefault="00050429" w:rsidP="0082395C">
      <w:pPr>
        <w:shd w:val="clear" w:color="auto" w:fill="FFFFFF"/>
      </w:pPr>
      <w:r w:rsidRPr="00F86370">
        <w:rPr>
          <w:b/>
        </w:rPr>
        <w:t>Формы контроля уровня достижений учащихся</w:t>
      </w:r>
      <w:r w:rsidRPr="00F86370">
        <w:t>:</w:t>
      </w:r>
    </w:p>
    <w:p w:rsidR="00050429" w:rsidRPr="00F86370" w:rsidRDefault="00050429" w:rsidP="0082395C">
      <w:pPr>
        <w:shd w:val="clear" w:color="auto" w:fill="FFFFFF"/>
      </w:pPr>
      <w:r w:rsidRPr="00F86370">
        <w:t>- творческие задания (классные и домашние);</w:t>
      </w:r>
    </w:p>
    <w:p w:rsidR="00050429" w:rsidRPr="00F86370" w:rsidRDefault="00050429" w:rsidP="0082395C">
      <w:pPr>
        <w:shd w:val="clear" w:color="auto" w:fill="FFFFFF"/>
      </w:pPr>
      <w:r w:rsidRPr="00F86370">
        <w:t>- устный опрос;</w:t>
      </w:r>
    </w:p>
    <w:p w:rsidR="00050429" w:rsidRPr="00F86370" w:rsidRDefault="00050429" w:rsidP="0082395C">
      <w:pPr>
        <w:shd w:val="clear" w:color="auto" w:fill="FFFFFF"/>
      </w:pPr>
      <w:r w:rsidRPr="00F86370">
        <w:t>- беседа (размышления о музыке);</w:t>
      </w:r>
    </w:p>
    <w:p w:rsidR="00050429" w:rsidRPr="00F86370" w:rsidRDefault="00050429" w:rsidP="0082395C">
      <w:pPr>
        <w:shd w:val="clear" w:color="auto" w:fill="FFFFFF"/>
      </w:pPr>
      <w:r w:rsidRPr="00F86370">
        <w:t>- освоение навыков правильного пения;</w:t>
      </w:r>
    </w:p>
    <w:p w:rsidR="00050429" w:rsidRPr="00F86370" w:rsidRDefault="00050429" w:rsidP="0082395C">
      <w:pPr>
        <w:shd w:val="clear" w:color="auto" w:fill="FFFFFF"/>
      </w:pPr>
      <w:r w:rsidRPr="00F86370">
        <w:t>- музыкальная викторина;</w:t>
      </w:r>
    </w:p>
    <w:p w:rsidR="00050429" w:rsidRPr="00F86370" w:rsidRDefault="00050429" w:rsidP="0082395C">
      <w:pPr>
        <w:shd w:val="clear" w:color="auto" w:fill="FFFFFF"/>
      </w:pPr>
      <w:r w:rsidRPr="00F86370">
        <w:t>- тестирование</w:t>
      </w:r>
    </w:p>
    <w:p w:rsidR="00373434" w:rsidRPr="00282C76" w:rsidRDefault="00050429" w:rsidP="00D42CA6">
      <w:pPr>
        <w:shd w:val="clear" w:color="auto" w:fill="FFFFFF"/>
      </w:pPr>
      <w:r w:rsidRPr="00F86370">
        <w:t>-проект.</w:t>
      </w:r>
    </w:p>
    <w:p w:rsidR="00F86370" w:rsidRPr="00282C76" w:rsidRDefault="00F86370" w:rsidP="00D42CA6">
      <w:pPr>
        <w:shd w:val="clear" w:color="auto" w:fill="FFFFFF"/>
      </w:pPr>
    </w:p>
    <w:p w:rsidR="00F86370" w:rsidRPr="00282C76" w:rsidRDefault="00F86370" w:rsidP="00D42CA6">
      <w:pPr>
        <w:shd w:val="clear" w:color="auto" w:fill="FFFFFF"/>
      </w:pPr>
    </w:p>
    <w:p w:rsidR="00373434" w:rsidRDefault="00373434"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Default="00282C76" w:rsidP="00613995">
      <w:pPr>
        <w:ind w:left="360"/>
        <w:jc w:val="center"/>
        <w:rPr>
          <w:b/>
          <w:bCs/>
          <w:sz w:val="28"/>
          <w:szCs w:val="28"/>
        </w:rPr>
      </w:pPr>
    </w:p>
    <w:p w:rsidR="00282C76" w:rsidRPr="00F86370" w:rsidRDefault="00282C76" w:rsidP="00613995">
      <w:pPr>
        <w:ind w:left="360"/>
        <w:jc w:val="center"/>
        <w:rPr>
          <w:b/>
          <w:bCs/>
          <w:sz w:val="28"/>
          <w:szCs w:val="28"/>
        </w:rPr>
      </w:pPr>
    </w:p>
    <w:sectPr w:rsidR="00282C76" w:rsidRPr="00F86370" w:rsidSect="00373434">
      <w:footerReference w:type="default" r:id="rId7"/>
      <w:pgSz w:w="16838" w:h="11906" w:orient="landscape"/>
      <w:pgMar w:top="709" w:right="357" w:bottom="56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9D5" w:rsidRDefault="006859D5" w:rsidP="007620E4">
      <w:r>
        <w:separator/>
      </w:r>
    </w:p>
  </w:endnote>
  <w:endnote w:type="continuationSeparator" w:id="0">
    <w:p w:rsidR="006859D5" w:rsidRDefault="006859D5" w:rsidP="0076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ldItalic">
    <w:altName w:val="Times New Roman"/>
    <w:panose1 w:val="00000000000000000000"/>
    <w:charset w:val="00"/>
    <w:family w:val="roman"/>
    <w:notTrueType/>
    <w:pitch w:val="default"/>
  </w:font>
  <w:font w:name="PragmaticaC-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052" w:rsidRDefault="00025EF9">
    <w:pPr>
      <w:pStyle w:val="aa"/>
      <w:jc w:val="right"/>
    </w:pPr>
    <w:r>
      <w:rPr>
        <w:noProof/>
      </w:rPr>
      <w:fldChar w:fldCharType="begin"/>
    </w:r>
    <w:r>
      <w:rPr>
        <w:noProof/>
      </w:rPr>
      <w:instrText xml:space="preserve"> PAGE   \* MERGEFORMAT </w:instrText>
    </w:r>
    <w:r>
      <w:rPr>
        <w:noProof/>
      </w:rPr>
      <w:fldChar w:fldCharType="separate"/>
    </w:r>
    <w:r>
      <w:rPr>
        <w:noProof/>
      </w:rPr>
      <w:t>6</w:t>
    </w:r>
    <w:r>
      <w:rPr>
        <w:noProof/>
      </w:rPr>
      <w:fldChar w:fldCharType="end"/>
    </w:r>
  </w:p>
  <w:p w:rsidR="00EE3052" w:rsidRDefault="00EE305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9D5" w:rsidRDefault="006859D5" w:rsidP="007620E4">
      <w:r>
        <w:separator/>
      </w:r>
    </w:p>
  </w:footnote>
  <w:footnote w:type="continuationSeparator" w:id="0">
    <w:p w:rsidR="006859D5" w:rsidRDefault="006859D5" w:rsidP="00762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037"/>
    <w:multiLevelType w:val="hybridMultilevel"/>
    <w:tmpl w:val="7A32773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07F03E09"/>
    <w:multiLevelType w:val="hybridMultilevel"/>
    <w:tmpl w:val="502C1F1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19580BBE"/>
    <w:multiLevelType w:val="hybridMultilevel"/>
    <w:tmpl w:val="42FAE24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B5A121E"/>
    <w:multiLevelType w:val="hybridMultilevel"/>
    <w:tmpl w:val="59128A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1D49378B"/>
    <w:multiLevelType w:val="hybridMultilevel"/>
    <w:tmpl w:val="F6D4D7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239950D9"/>
    <w:multiLevelType w:val="multilevel"/>
    <w:tmpl w:val="2AFEDE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decimal"/>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26E6065B"/>
    <w:multiLevelType w:val="hybridMultilevel"/>
    <w:tmpl w:val="02C0BA3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80E59B6"/>
    <w:multiLevelType w:val="hybridMultilevel"/>
    <w:tmpl w:val="E9A0248A"/>
    <w:lvl w:ilvl="0" w:tplc="04190001">
      <w:start w:val="1"/>
      <w:numFmt w:val="bullet"/>
      <w:lvlText w:val=""/>
      <w:lvlJc w:val="left"/>
      <w:pPr>
        <w:tabs>
          <w:tab w:val="num" w:pos="833"/>
        </w:tabs>
        <w:ind w:left="833" w:hanging="360"/>
      </w:pPr>
      <w:rPr>
        <w:rFonts w:ascii="Symbol" w:hAnsi="Symbol" w:cs="Symbol" w:hint="default"/>
      </w:rPr>
    </w:lvl>
    <w:lvl w:ilvl="1" w:tplc="04190003">
      <w:start w:val="1"/>
      <w:numFmt w:val="bullet"/>
      <w:lvlText w:val="o"/>
      <w:lvlJc w:val="left"/>
      <w:pPr>
        <w:tabs>
          <w:tab w:val="num" w:pos="1553"/>
        </w:tabs>
        <w:ind w:left="1553" w:hanging="360"/>
      </w:pPr>
      <w:rPr>
        <w:rFonts w:ascii="Courier New" w:hAnsi="Courier New" w:cs="Courier New" w:hint="default"/>
      </w:rPr>
    </w:lvl>
    <w:lvl w:ilvl="2" w:tplc="04190005">
      <w:start w:val="1"/>
      <w:numFmt w:val="bullet"/>
      <w:lvlText w:val=""/>
      <w:lvlJc w:val="left"/>
      <w:pPr>
        <w:tabs>
          <w:tab w:val="num" w:pos="2273"/>
        </w:tabs>
        <w:ind w:left="2273" w:hanging="360"/>
      </w:pPr>
      <w:rPr>
        <w:rFonts w:ascii="Wingdings" w:hAnsi="Wingdings" w:cs="Wingdings" w:hint="default"/>
      </w:rPr>
    </w:lvl>
    <w:lvl w:ilvl="3" w:tplc="04190001">
      <w:start w:val="1"/>
      <w:numFmt w:val="bullet"/>
      <w:lvlText w:val=""/>
      <w:lvlJc w:val="left"/>
      <w:pPr>
        <w:tabs>
          <w:tab w:val="num" w:pos="2993"/>
        </w:tabs>
        <w:ind w:left="2993" w:hanging="360"/>
      </w:pPr>
      <w:rPr>
        <w:rFonts w:ascii="Symbol" w:hAnsi="Symbol" w:cs="Symbol" w:hint="default"/>
      </w:rPr>
    </w:lvl>
    <w:lvl w:ilvl="4" w:tplc="04190003">
      <w:start w:val="1"/>
      <w:numFmt w:val="bullet"/>
      <w:lvlText w:val="o"/>
      <w:lvlJc w:val="left"/>
      <w:pPr>
        <w:tabs>
          <w:tab w:val="num" w:pos="3713"/>
        </w:tabs>
        <w:ind w:left="3713" w:hanging="360"/>
      </w:pPr>
      <w:rPr>
        <w:rFonts w:ascii="Courier New" w:hAnsi="Courier New" w:cs="Courier New" w:hint="default"/>
      </w:rPr>
    </w:lvl>
    <w:lvl w:ilvl="5" w:tplc="04190005">
      <w:start w:val="1"/>
      <w:numFmt w:val="bullet"/>
      <w:lvlText w:val=""/>
      <w:lvlJc w:val="left"/>
      <w:pPr>
        <w:tabs>
          <w:tab w:val="num" w:pos="4433"/>
        </w:tabs>
        <w:ind w:left="4433" w:hanging="360"/>
      </w:pPr>
      <w:rPr>
        <w:rFonts w:ascii="Wingdings" w:hAnsi="Wingdings" w:cs="Wingdings" w:hint="default"/>
      </w:rPr>
    </w:lvl>
    <w:lvl w:ilvl="6" w:tplc="04190001">
      <w:start w:val="1"/>
      <w:numFmt w:val="bullet"/>
      <w:lvlText w:val=""/>
      <w:lvlJc w:val="left"/>
      <w:pPr>
        <w:tabs>
          <w:tab w:val="num" w:pos="5153"/>
        </w:tabs>
        <w:ind w:left="5153" w:hanging="360"/>
      </w:pPr>
      <w:rPr>
        <w:rFonts w:ascii="Symbol" w:hAnsi="Symbol" w:cs="Symbol" w:hint="default"/>
      </w:rPr>
    </w:lvl>
    <w:lvl w:ilvl="7" w:tplc="04190003">
      <w:start w:val="1"/>
      <w:numFmt w:val="bullet"/>
      <w:lvlText w:val="o"/>
      <w:lvlJc w:val="left"/>
      <w:pPr>
        <w:tabs>
          <w:tab w:val="num" w:pos="5873"/>
        </w:tabs>
        <w:ind w:left="5873" w:hanging="360"/>
      </w:pPr>
      <w:rPr>
        <w:rFonts w:ascii="Courier New" w:hAnsi="Courier New" w:cs="Courier New" w:hint="default"/>
      </w:rPr>
    </w:lvl>
    <w:lvl w:ilvl="8" w:tplc="04190005">
      <w:start w:val="1"/>
      <w:numFmt w:val="bullet"/>
      <w:lvlText w:val=""/>
      <w:lvlJc w:val="left"/>
      <w:pPr>
        <w:tabs>
          <w:tab w:val="num" w:pos="6593"/>
        </w:tabs>
        <w:ind w:left="6593" w:hanging="360"/>
      </w:pPr>
      <w:rPr>
        <w:rFonts w:ascii="Wingdings" w:hAnsi="Wingdings" w:cs="Wingdings" w:hint="default"/>
      </w:rPr>
    </w:lvl>
  </w:abstractNum>
  <w:abstractNum w:abstractNumId="8" w15:restartNumberingAfterBreak="0">
    <w:nsid w:val="2F6872D4"/>
    <w:multiLevelType w:val="hybridMultilevel"/>
    <w:tmpl w:val="F1F4D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1D0E81"/>
    <w:multiLevelType w:val="hybridMultilevel"/>
    <w:tmpl w:val="2D685EF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43183332"/>
    <w:multiLevelType w:val="hybridMultilevel"/>
    <w:tmpl w:val="7A9400FC"/>
    <w:lvl w:ilvl="0" w:tplc="04190001">
      <w:start w:val="1"/>
      <w:numFmt w:val="bullet"/>
      <w:lvlText w:val=""/>
      <w:lvlJc w:val="left"/>
      <w:pPr>
        <w:ind w:left="1380" w:hanging="360"/>
      </w:pPr>
      <w:rPr>
        <w:rFonts w:ascii="Symbol" w:hAnsi="Symbol" w:cs="Symbol" w:hint="default"/>
      </w:rPr>
    </w:lvl>
    <w:lvl w:ilvl="1" w:tplc="04190003">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cs="Wingdings" w:hint="default"/>
      </w:rPr>
    </w:lvl>
    <w:lvl w:ilvl="3" w:tplc="04190001">
      <w:start w:val="1"/>
      <w:numFmt w:val="bullet"/>
      <w:lvlText w:val=""/>
      <w:lvlJc w:val="left"/>
      <w:pPr>
        <w:ind w:left="3540" w:hanging="360"/>
      </w:pPr>
      <w:rPr>
        <w:rFonts w:ascii="Symbol" w:hAnsi="Symbol" w:cs="Symbol" w:hint="default"/>
      </w:rPr>
    </w:lvl>
    <w:lvl w:ilvl="4" w:tplc="04190003">
      <w:start w:val="1"/>
      <w:numFmt w:val="bullet"/>
      <w:lvlText w:val="o"/>
      <w:lvlJc w:val="left"/>
      <w:pPr>
        <w:ind w:left="4260" w:hanging="360"/>
      </w:pPr>
      <w:rPr>
        <w:rFonts w:ascii="Courier New" w:hAnsi="Courier New" w:cs="Courier New" w:hint="default"/>
      </w:rPr>
    </w:lvl>
    <w:lvl w:ilvl="5" w:tplc="04190005">
      <w:start w:val="1"/>
      <w:numFmt w:val="bullet"/>
      <w:lvlText w:val=""/>
      <w:lvlJc w:val="left"/>
      <w:pPr>
        <w:ind w:left="4980" w:hanging="360"/>
      </w:pPr>
      <w:rPr>
        <w:rFonts w:ascii="Wingdings" w:hAnsi="Wingdings" w:cs="Wingdings" w:hint="default"/>
      </w:rPr>
    </w:lvl>
    <w:lvl w:ilvl="6" w:tplc="04190001">
      <w:start w:val="1"/>
      <w:numFmt w:val="bullet"/>
      <w:lvlText w:val=""/>
      <w:lvlJc w:val="left"/>
      <w:pPr>
        <w:ind w:left="5700" w:hanging="360"/>
      </w:pPr>
      <w:rPr>
        <w:rFonts w:ascii="Symbol" w:hAnsi="Symbol" w:cs="Symbol" w:hint="default"/>
      </w:rPr>
    </w:lvl>
    <w:lvl w:ilvl="7" w:tplc="04190003">
      <w:start w:val="1"/>
      <w:numFmt w:val="bullet"/>
      <w:lvlText w:val="o"/>
      <w:lvlJc w:val="left"/>
      <w:pPr>
        <w:ind w:left="6420" w:hanging="360"/>
      </w:pPr>
      <w:rPr>
        <w:rFonts w:ascii="Courier New" w:hAnsi="Courier New" w:cs="Courier New" w:hint="default"/>
      </w:rPr>
    </w:lvl>
    <w:lvl w:ilvl="8" w:tplc="04190005">
      <w:start w:val="1"/>
      <w:numFmt w:val="bullet"/>
      <w:lvlText w:val=""/>
      <w:lvlJc w:val="left"/>
      <w:pPr>
        <w:ind w:left="7140" w:hanging="360"/>
      </w:pPr>
      <w:rPr>
        <w:rFonts w:ascii="Wingdings" w:hAnsi="Wingdings" w:cs="Wingdings" w:hint="default"/>
      </w:rPr>
    </w:lvl>
  </w:abstractNum>
  <w:abstractNum w:abstractNumId="11" w15:restartNumberingAfterBreak="0">
    <w:nsid w:val="44134201"/>
    <w:multiLevelType w:val="hybridMultilevel"/>
    <w:tmpl w:val="AFE8CA1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D00402C"/>
    <w:multiLevelType w:val="hybridMultilevel"/>
    <w:tmpl w:val="3B42DBE0"/>
    <w:lvl w:ilvl="0" w:tplc="04190001">
      <w:start w:val="1"/>
      <w:numFmt w:val="bullet"/>
      <w:lvlText w:val=""/>
      <w:lvlJc w:val="left"/>
      <w:pPr>
        <w:tabs>
          <w:tab w:val="num" w:pos="792"/>
        </w:tabs>
        <w:ind w:left="792" w:hanging="360"/>
      </w:pPr>
      <w:rPr>
        <w:rFonts w:ascii="Symbol" w:hAnsi="Symbol" w:cs="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cs="Wingdings" w:hint="default"/>
      </w:rPr>
    </w:lvl>
    <w:lvl w:ilvl="3" w:tplc="04190001">
      <w:start w:val="1"/>
      <w:numFmt w:val="bullet"/>
      <w:lvlText w:val=""/>
      <w:lvlJc w:val="left"/>
      <w:pPr>
        <w:tabs>
          <w:tab w:val="num" w:pos="2952"/>
        </w:tabs>
        <w:ind w:left="2952" w:hanging="360"/>
      </w:pPr>
      <w:rPr>
        <w:rFonts w:ascii="Symbol" w:hAnsi="Symbol" w:cs="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cs="Wingdings" w:hint="default"/>
      </w:rPr>
    </w:lvl>
    <w:lvl w:ilvl="6" w:tplc="04190001">
      <w:start w:val="1"/>
      <w:numFmt w:val="bullet"/>
      <w:lvlText w:val=""/>
      <w:lvlJc w:val="left"/>
      <w:pPr>
        <w:tabs>
          <w:tab w:val="num" w:pos="5112"/>
        </w:tabs>
        <w:ind w:left="5112" w:hanging="360"/>
      </w:pPr>
      <w:rPr>
        <w:rFonts w:ascii="Symbol" w:hAnsi="Symbol" w:cs="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cs="Wingdings" w:hint="default"/>
      </w:rPr>
    </w:lvl>
  </w:abstractNum>
  <w:abstractNum w:abstractNumId="13" w15:restartNumberingAfterBreak="0">
    <w:nsid w:val="4DAD1AEA"/>
    <w:multiLevelType w:val="hybridMultilevel"/>
    <w:tmpl w:val="8A8460E8"/>
    <w:lvl w:ilvl="0" w:tplc="04190001">
      <w:start w:val="1"/>
      <w:numFmt w:val="bullet"/>
      <w:lvlText w:val=""/>
      <w:lvlJc w:val="left"/>
      <w:pPr>
        <w:ind w:left="2100" w:hanging="360"/>
      </w:pPr>
      <w:rPr>
        <w:rFonts w:ascii="Symbol" w:hAnsi="Symbol" w:cs="Symbol" w:hint="default"/>
      </w:rPr>
    </w:lvl>
    <w:lvl w:ilvl="1" w:tplc="04190003">
      <w:start w:val="1"/>
      <w:numFmt w:val="bullet"/>
      <w:lvlText w:val="o"/>
      <w:lvlJc w:val="left"/>
      <w:pPr>
        <w:ind w:left="2820" w:hanging="360"/>
      </w:pPr>
      <w:rPr>
        <w:rFonts w:ascii="Courier New" w:hAnsi="Courier New" w:cs="Courier New" w:hint="default"/>
      </w:rPr>
    </w:lvl>
    <w:lvl w:ilvl="2" w:tplc="04190005">
      <w:start w:val="1"/>
      <w:numFmt w:val="bullet"/>
      <w:lvlText w:val=""/>
      <w:lvlJc w:val="left"/>
      <w:pPr>
        <w:ind w:left="3540" w:hanging="360"/>
      </w:pPr>
      <w:rPr>
        <w:rFonts w:ascii="Wingdings" w:hAnsi="Wingdings" w:cs="Wingdings" w:hint="default"/>
      </w:rPr>
    </w:lvl>
    <w:lvl w:ilvl="3" w:tplc="04190001">
      <w:start w:val="1"/>
      <w:numFmt w:val="bullet"/>
      <w:lvlText w:val=""/>
      <w:lvlJc w:val="left"/>
      <w:pPr>
        <w:ind w:left="4260" w:hanging="360"/>
      </w:pPr>
      <w:rPr>
        <w:rFonts w:ascii="Symbol" w:hAnsi="Symbol" w:cs="Symbol" w:hint="default"/>
      </w:rPr>
    </w:lvl>
    <w:lvl w:ilvl="4" w:tplc="04190003">
      <w:start w:val="1"/>
      <w:numFmt w:val="bullet"/>
      <w:lvlText w:val="o"/>
      <w:lvlJc w:val="left"/>
      <w:pPr>
        <w:ind w:left="4980" w:hanging="360"/>
      </w:pPr>
      <w:rPr>
        <w:rFonts w:ascii="Courier New" w:hAnsi="Courier New" w:cs="Courier New" w:hint="default"/>
      </w:rPr>
    </w:lvl>
    <w:lvl w:ilvl="5" w:tplc="04190005">
      <w:start w:val="1"/>
      <w:numFmt w:val="bullet"/>
      <w:lvlText w:val=""/>
      <w:lvlJc w:val="left"/>
      <w:pPr>
        <w:ind w:left="5700" w:hanging="360"/>
      </w:pPr>
      <w:rPr>
        <w:rFonts w:ascii="Wingdings" w:hAnsi="Wingdings" w:cs="Wingdings" w:hint="default"/>
      </w:rPr>
    </w:lvl>
    <w:lvl w:ilvl="6" w:tplc="04190001">
      <w:start w:val="1"/>
      <w:numFmt w:val="bullet"/>
      <w:lvlText w:val=""/>
      <w:lvlJc w:val="left"/>
      <w:pPr>
        <w:ind w:left="6420" w:hanging="360"/>
      </w:pPr>
      <w:rPr>
        <w:rFonts w:ascii="Symbol" w:hAnsi="Symbol" w:cs="Symbol" w:hint="default"/>
      </w:rPr>
    </w:lvl>
    <w:lvl w:ilvl="7" w:tplc="04190003">
      <w:start w:val="1"/>
      <w:numFmt w:val="bullet"/>
      <w:lvlText w:val="o"/>
      <w:lvlJc w:val="left"/>
      <w:pPr>
        <w:ind w:left="7140" w:hanging="360"/>
      </w:pPr>
      <w:rPr>
        <w:rFonts w:ascii="Courier New" w:hAnsi="Courier New" w:cs="Courier New" w:hint="default"/>
      </w:rPr>
    </w:lvl>
    <w:lvl w:ilvl="8" w:tplc="04190005">
      <w:start w:val="1"/>
      <w:numFmt w:val="bullet"/>
      <w:lvlText w:val=""/>
      <w:lvlJc w:val="left"/>
      <w:pPr>
        <w:ind w:left="7860" w:hanging="360"/>
      </w:pPr>
      <w:rPr>
        <w:rFonts w:ascii="Wingdings" w:hAnsi="Wingdings" w:cs="Wingdings" w:hint="default"/>
      </w:rPr>
    </w:lvl>
  </w:abstractNum>
  <w:abstractNum w:abstractNumId="14" w15:restartNumberingAfterBreak="0">
    <w:nsid w:val="4E194C1F"/>
    <w:multiLevelType w:val="hybridMultilevel"/>
    <w:tmpl w:val="E81E4CA2"/>
    <w:lvl w:ilvl="0" w:tplc="F7F62F2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15:restartNumberingAfterBreak="0">
    <w:nsid w:val="606B2E2A"/>
    <w:multiLevelType w:val="multilevel"/>
    <w:tmpl w:val="7A883D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15:restartNumberingAfterBreak="0">
    <w:nsid w:val="775D0C15"/>
    <w:multiLevelType w:val="hybridMultilevel"/>
    <w:tmpl w:val="65002E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15:restartNumberingAfterBreak="0">
    <w:nsid w:val="7CB75E5D"/>
    <w:multiLevelType w:val="hybridMultilevel"/>
    <w:tmpl w:val="9EB88CB6"/>
    <w:lvl w:ilvl="0" w:tplc="04190001">
      <w:start w:val="1"/>
      <w:numFmt w:val="bullet"/>
      <w:lvlText w:val=""/>
      <w:lvlJc w:val="left"/>
      <w:pPr>
        <w:ind w:left="833" w:hanging="360"/>
      </w:pPr>
      <w:rPr>
        <w:rFonts w:ascii="Symbol" w:hAnsi="Symbol" w:cs="Symbol" w:hint="default"/>
      </w:rPr>
    </w:lvl>
    <w:lvl w:ilvl="1" w:tplc="04190003">
      <w:start w:val="1"/>
      <w:numFmt w:val="bullet"/>
      <w:lvlText w:val="o"/>
      <w:lvlJc w:val="left"/>
      <w:pPr>
        <w:ind w:left="1553" w:hanging="360"/>
      </w:pPr>
      <w:rPr>
        <w:rFonts w:ascii="Courier New" w:hAnsi="Courier New" w:cs="Courier New" w:hint="default"/>
      </w:rPr>
    </w:lvl>
    <w:lvl w:ilvl="2" w:tplc="04190005">
      <w:start w:val="1"/>
      <w:numFmt w:val="bullet"/>
      <w:lvlText w:val=""/>
      <w:lvlJc w:val="left"/>
      <w:pPr>
        <w:ind w:left="2273" w:hanging="360"/>
      </w:pPr>
      <w:rPr>
        <w:rFonts w:ascii="Wingdings" w:hAnsi="Wingdings" w:cs="Wingdings" w:hint="default"/>
      </w:rPr>
    </w:lvl>
    <w:lvl w:ilvl="3" w:tplc="04190001">
      <w:start w:val="1"/>
      <w:numFmt w:val="bullet"/>
      <w:lvlText w:val=""/>
      <w:lvlJc w:val="left"/>
      <w:pPr>
        <w:ind w:left="2993" w:hanging="360"/>
      </w:pPr>
      <w:rPr>
        <w:rFonts w:ascii="Symbol" w:hAnsi="Symbol" w:cs="Symbol" w:hint="default"/>
      </w:rPr>
    </w:lvl>
    <w:lvl w:ilvl="4" w:tplc="04190003">
      <w:start w:val="1"/>
      <w:numFmt w:val="bullet"/>
      <w:lvlText w:val="o"/>
      <w:lvlJc w:val="left"/>
      <w:pPr>
        <w:ind w:left="3713" w:hanging="360"/>
      </w:pPr>
      <w:rPr>
        <w:rFonts w:ascii="Courier New" w:hAnsi="Courier New" w:cs="Courier New" w:hint="default"/>
      </w:rPr>
    </w:lvl>
    <w:lvl w:ilvl="5" w:tplc="04190005">
      <w:start w:val="1"/>
      <w:numFmt w:val="bullet"/>
      <w:lvlText w:val=""/>
      <w:lvlJc w:val="left"/>
      <w:pPr>
        <w:ind w:left="4433" w:hanging="360"/>
      </w:pPr>
      <w:rPr>
        <w:rFonts w:ascii="Wingdings" w:hAnsi="Wingdings" w:cs="Wingdings" w:hint="default"/>
      </w:rPr>
    </w:lvl>
    <w:lvl w:ilvl="6" w:tplc="04190001">
      <w:start w:val="1"/>
      <w:numFmt w:val="bullet"/>
      <w:lvlText w:val=""/>
      <w:lvlJc w:val="left"/>
      <w:pPr>
        <w:ind w:left="5153" w:hanging="360"/>
      </w:pPr>
      <w:rPr>
        <w:rFonts w:ascii="Symbol" w:hAnsi="Symbol" w:cs="Symbol" w:hint="default"/>
      </w:rPr>
    </w:lvl>
    <w:lvl w:ilvl="7" w:tplc="04190003">
      <w:start w:val="1"/>
      <w:numFmt w:val="bullet"/>
      <w:lvlText w:val="o"/>
      <w:lvlJc w:val="left"/>
      <w:pPr>
        <w:ind w:left="5873" w:hanging="360"/>
      </w:pPr>
      <w:rPr>
        <w:rFonts w:ascii="Courier New" w:hAnsi="Courier New" w:cs="Courier New" w:hint="default"/>
      </w:rPr>
    </w:lvl>
    <w:lvl w:ilvl="8" w:tplc="04190005">
      <w:start w:val="1"/>
      <w:numFmt w:val="bullet"/>
      <w:lvlText w:val=""/>
      <w:lvlJc w:val="left"/>
      <w:pPr>
        <w:ind w:left="6593" w:hanging="360"/>
      </w:pPr>
      <w:rPr>
        <w:rFonts w:ascii="Wingdings" w:hAnsi="Wingdings" w:cs="Wingdings" w:hint="default"/>
      </w:rPr>
    </w:lvl>
  </w:abstractNum>
  <w:num w:numId="1">
    <w:abstractNumId w:val="2"/>
  </w:num>
  <w:num w:numId="2">
    <w:abstractNumId w:val="7"/>
  </w:num>
  <w:num w:numId="3">
    <w:abstractNumId w:val="11"/>
  </w:num>
  <w:num w:numId="4">
    <w:abstractNumId w:val="6"/>
  </w:num>
  <w:num w:numId="5">
    <w:abstractNumId w:val="12"/>
  </w:num>
  <w:num w:numId="6">
    <w:abstractNumId w:val="1"/>
  </w:num>
  <w:num w:numId="7">
    <w:abstractNumId w:val="16"/>
  </w:num>
  <w:num w:numId="8">
    <w:abstractNumId w:val="14"/>
  </w:num>
  <w:num w:numId="9">
    <w:abstractNumId w:val="4"/>
  </w:num>
  <w:num w:numId="10">
    <w:abstractNumId w:val="17"/>
  </w:num>
  <w:num w:numId="11">
    <w:abstractNumId w:val="15"/>
  </w:num>
  <w:num w:numId="12">
    <w:abstractNumId w:val="5"/>
  </w:num>
  <w:num w:numId="13">
    <w:abstractNumId w:val="0"/>
  </w:num>
  <w:num w:numId="14">
    <w:abstractNumId w:val="13"/>
  </w:num>
  <w:num w:numId="15">
    <w:abstractNumId w:val="10"/>
  </w:num>
  <w:num w:numId="16">
    <w:abstractNumId w:val="9"/>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995"/>
    <w:rsid w:val="0001571C"/>
    <w:rsid w:val="00025EF9"/>
    <w:rsid w:val="00047964"/>
    <w:rsid w:val="00050429"/>
    <w:rsid w:val="00050777"/>
    <w:rsid w:val="00050ACD"/>
    <w:rsid w:val="00054703"/>
    <w:rsid w:val="00063B45"/>
    <w:rsid w:val="000B41BE"/>
    <w:rsid w:val="000E48AA"/>
    <w:rsid w:val="000F7FD2"/>
    <w:rsid w:val="00106104"/>
    <w:rsid w:val="00135FDE"/>
    <w:rsid w:val="00151D12"/>
    <w:rsid w:val="00186E8E"/>
    <w:rsid w:val="0020045D"/>
    <w:rsid w:val="00212D8C"/>
    <w:rsid w:val="00217058"/>
    <w:rsid w:val="00222360"/>
    <w:rsid w:val="00263226"/>
    <w:rsid w:val="00282C76"/>
    <w:rsid w:val="002A140A"/>
    <w:rsid w:val="002C16F6"/>
    <w:rsid w:val="002D4E4B"/>
    <w:rsid w:val="003357A6"/>
    <w:rsid w:val="00342D0C"/>
    <w:rsid w:val="003526D3"/>
    <w:rsid w:val="003670D8"/>
    <w:rsid w:val="00373434"/>
    <w:rsid w:val="003C5864"/>
    <w:rsid w:val="003E2260"/>
    <w:rsid w:val="0042398D"/>
    <w:rsid w:val="00443428"/>
    <w:rsid w:val="00472A04"/>
    <w:rsid w:val="004D1F8C"/>
    <w:rsid w:val="004D44A0"/>
    <w:rsid w:val="004E799F"/>
    <w:rsid w:val="004F1FA6"/>
    <w:rsid w:val="005244BA"/>
    <w:rsid w:val="00536E1F"/>
    <w:rsid w:val="00541B10"/>
    <w:rsid w:val="00592C9E"/>
    <w:rsid w:val="00594CB6"/>
    <w:rsid w:val="00613995"/>
    <w:rsid w:val="00634409"/>
    <w:rsid w:val="00644204"/>
    <w:rsid w:val="0064597A"/>
    <w:rsid w:val="00650C49"/>
    <w:rsid w:val="00662B02"/>
    <w:rsid w:val="0067136B"/>
    <w:rsid w:val="006859D5"/>
    <w:rsid w:val="006D639A"/>
    <w:rsid w:val="007165E5"/>
    <w:rsid w:val="00721361"/>
    <w:rsid w:val="0072244D"/>
    <w:rsid w:val="00722E4A"/>
    <w:rsid w:val="00750132"/>
    <w:rsid w:val="007620E4"/>
    <w:rsid w:val="00771142"/>
    <w:rsid w:val="007C2E2D"/>
    <w:rsid w:val="0082395C"/>
    <w:rsid w:val="00872D3B"/>
    <w:rsid w:val="00890D50"/>
    <w:rsid w:val="008B15F5"/>
    <w:rsid w:val="008D63C9"/>
    <w:rsid w:val="008E1E65"/>
    <w:rsid w:val="008F5459"/>
    <w:rsid w:val="00917BF8"/>
    <w:rsid w:val="00930918"/>
    <w:rsid w:val="00941067"/>
    <w:rsid w:val="009433CA"/>
    <w:rsid w:val="00967146"/>
    <w:rsid w:val="00985D22"/>
    <w:rsid w:val="009C3F01"/>
    <w:rsid w:val="009D7326"/>
    <w:rsid w:val="009F321A"/>
    <w:rsid w:val="00A022A4"/>
    <w:rsid w:val="00A023D0"/>
    <w:rsid w:val="00A02A15"/>
    <w:rsid w:val="00A02C2D"/>
    <w:rsid w:val="00A24FA4"/>
    <w:rsid w:val="00A91205"/>
    <w:rsid w:val="00AB739C"/>
    <w:rsid w:val="00AE1451"/>
    <w:rsid w:val="00AE50D1"/>
    <w:rsid w:val="00B17AB4"/>
    <w:rsid w:val="00B411DF"/>
    <w:rsid w:val="00B91699"/>
    <w:rsid w:val="00B96DAE"/>
    <w:rsid w:val="00BF20A0"/>
    <w:rsid w:val="00BF2F81"/>
    <w:rsid w:val="00BF4522"/>
    <w:rsid w:val="00C053C6"/>
    <w:rsid w:val="00C12135"/>
    <w:rsid w:val="00C2055C"/>
    <w:rsid w:val="00C23355"/>
    <w:rsid w:val="00C24EDF"/>
    <w:rsid w:val="00C264DF"/>
    <w:rsid w:val="00C51065"/>
    <w:rsid w:val="00C83A3D"/>
    <w:rsid w:val="00CC1625"/>
    <w:rsid w:val="00D26D1E"/>
    <w:rsid w:val="00D31DA6"/>
    <w:rsid w:val="00D37044"/>
    <w:rsid w:val="00D4066D"/>
    <w:rsid w:val="00D42CA6"/>
    <w:rsid w:val="00D44B05"/>
    <w:rsid w:val="00D509D5"/>
    <w:rsid w:val="00D607C8"/>
    <w:rsid w:val="00D72B5A"/>
    <w:rsid w:val="00D951B3"/>
    <w:rsid w:val="00DC4E7F"/>
    <w:rsid w:val="00DD45DD"/>
    <w:rsid w:val="00E52A45"/>
    <w:rsid w:val="00E54973"/>
    <w:rsid w:val="00E73F09"/>
    <w:rsid w:val="00E83CAB"/>
    <w:rsid w:val="00EA377F"/>
    <w:rsid w:val="00EB5220"/>
    <w:rsid w:val="00EB6A31"/>
    <w:rsid w:val="00ED2E61"/>
    <w:rsid w:val="00ED68F5"/>
    <w:rsid w:val="00EE3052"/>
    <w:rsid w:val="00EE64C6"/>
    <w:rsid w:val="00F07A57"/>
    <w:rsid w:val="00F30B2B"/>
    <w:rsid w:val="00F60855"/>
    <w:rsid w:val="00F7702D"/>
    <w:rsid w:val="00F86370"/>
    <w:rsid w:val="00F868AF"/>
    <w:rsid w:val="00F872A4"/>
    <w:rsid w:val="00FA31EB"/>
    <w:rsid w:val="00FA38CC"/>
    <w:rsid w:val="00FC32DF"/>
    <w:rsid w:val="00FD6D81"/>
    <w:rsid w:val="00FF6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AE13620-0DDE-4CE1-AC56-E8B80D6E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99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3995"/>
    <w:pPr>
      <w:spacing w:before="120" w:after="120"/>
      <w:jc w:val="both"/>
    </w:pPr>
    <w:rPr>
      <w:color w:val="000000"/>
    </w:rPr>
  </w:style>
  <w:style w:type="paragraph" w:styleId="a4">
    <w:name w:val="List Paragraph"/>
    <w:basedOn w:val="a"/>
    <w:uiPriority w:val="99"/>
    <w:qFormat/>
    <w:rsid w:val="00050777"/>
    <w:pPr>
      <w:ind w:left="720"/>
    </w:pPr>
  </w:style>
  <w:style w:type="paragraph" w:styleId="a5">
    <w:name w:val="Body Text"/>
    <w:basedOn w:val="a"/>
    <w:link w:val="a6"/>
    <w:uiPriority w:val="99"/>
    <w:rsid w:val="0067136B"/>
    <w:pPr>
      <w:spacing w:after="120"/>
    </w:pPr>
    <w:rPr>
      <w:sz w:val="28"/>
      <w:szCs w:val="28"/>
    </w:rPr>
  </w:style>
  <w:style w:type="character" w:customStyle="1" w:styleId="a6">
    <w:name w:val="Основной текст Знак"/>
    <w:basedOn w:val="a0"/>
    <w:link w:val="a5"/>
    <w:uiPriority w:val="99"/>
    <w:locked/>
    <w:rsid w:val="0067136B"/>
    <w:rPr>
      <w:rFonts w:ascii="Times New Roman" w:hAnsi="Times New Roman" w:cs="Times New Roman"/>
      <w:sz w:val="28"/>
      <w:szCs w:val="28"/>
      <w:lang w:eastAsia="ru-RU"/>
    </w:rPr>
  </w:style>
  <w:style w:type="character" w:customStyle="1" w:styleId="12">
    <w:name w:val="Заголовок №1 (2)_"/>
    <w:basedOn w:val="a0"/>
    <w:link w:val="120"/>
    <w:uiPriority w:val="99"/>
    <w:locked/>
    <w:rsid w:val="0067136B"/>
    <w:rPr>
      <w:b/>
      <w:bCs/>
      <w:shd w:val="clear" w:color="auto" w:fill="FFFFFF"/>
    </w:rPr>
  </w:style>
  <w:style w:type="paragraph" w:customStyle="1" w:styleId="120">
    <w:name w:val="Заголовок №1 (2)"/>
    <w:basedOn w:val="a"/>
    <w:link w:val="12"/>
    <w:uiPriority w:val="99"/>
    <w:rsid w:val="0067136B"/>
    <w:pPr>
      <w:shd w:val="clear" w:color="auto" w:fill="FFFFFF"/>
      <w:spacing w:before="180" w:line="259" w:lineRule="exact"/>
      <w:ind w:firstLine="400"/>
      <w:jc w:val="both"/>
      <w:outlineLvl w:val="0"/>
    </w:pPr>
    <w:rPr>
      <w:rFonts w:ascii="Calibri" w:eastAsia="Calibri" w:hAnsi="Calibri" w:cs="Calibri"/>
      <w:b/>
      <w:bCs/>
      <w:sz w:val="22"/>
      <w:szCs w:val="22"/>
      <w:lang w:eastAsia="en-US"/>
    </w:rPr>
  </w:style>
  <w:style w:type="paragraph" w:styleId="a7">
    <w:name w:val="No Spacing"/>
    <w:uiPriority w:val="99"/>
    <w:qFormat/>
    <w:rsid w:val="00592C9E"/>
    <w:rPr>
      <w:rFonts w:eastAsia="Times New Roman" w:cs="Calibri"/>
    </w:rPr>
  </w:style>
  <w:style w:type="paragraph" w:customStyle="1" w:styleId="c3">
    <w:name w:val="c3"/>
    <w:basedOn w:val="a"/>
    <w:uiPriority w:val="99"/>
    <w:rsid w:val="00592C9E"/>
    <w:pPr>
      <w:spacing w:before="100" w:beforeAutospacing="1" w:after="100" w:afterAutospacing="1"/>
    </w:pPr>
  </w:style>
  <w:style w:type="paragraph" w:customStyle="1" w:styleId="body">
    <w:name w:val="body"/>
    <w:basedOn w:val="a"/>
    <w:uiPriority w:val="99"/>
    <w:rsid w:val="00C51065"/>
    <w:pPr>
      <w:spacing w:before="100" w:beforeAutospacing="1" w:after="100" w:afterAutospacing="1"/>
    </w:pPr>
  </w:style>
  <w:style w:type="paragraph" w:styleId="a8">
    <w:name w:val="header"/>
    <w:basedOn w:val="a"/>
    <w:link w:val="a9"/>
    <w:uiPriority w:val="99"/>
    <w:semiHidden/>
    <w:rsid w:val="007620E4"/>
    <w:pPr>
      <w:tabs>
        <w:tab w:val="center" w:pos="4677"/>
        <w:tab w:val="right" w:pos="9355"/>
      </w:tabs>
    </w:pPr>
  </w:style>
  <w:style w:type="character" w:customStyle="1" w:styleId="a9">
    <w:name w:val="Верхний колонтитул Знак"/>
    <w:basedOn w:val="a0"/>
    <w:link w:val="a8"/>
    <w:uiPriority w:val="99"/>
    <w:semiHidden/>
    <w:locked/>
    <w:rsid w:val="007620E4"/>
    <w:rPr>
      <w:rFonts w:ascii="Times New Roman" w:hAnsi="Times New Roman" w:cs="Times New Roman"/>
      <w:sz w:val="24"/>
      <w:szCs w:val="24"/>
      <w:lang w:eastAsia="ru-RU"/>
    </w:rPr>
  </w:style>
  <w:style w:type="paragraph" w:styleId="aa">
    <w:name w:val="footer"/>
    <w:basedOn w:val="a"/>
    <w:link w:val="ab"/>
    <w:uiPriority w:val="99"/>
    <w:rsid w:val="007620E4"/>
    <w:pPr>
      <w:tabs>
        <w:tab w:val="center" w:pos="4677"/>
        <w:tab w:val="right" w:pos="9355"/>
      </w:tabs>
    </w:pPr>
  </w:style>
  <w:style w:type="character" w:customStyle="1" w:styleId="ab">
    <w:name w:val="Нижний колонтитул Знак"/>
    <w:basedOn w:val="a0"/>
    <w:link w:val="aa"/>
    <w:uiPriority w:val="99"/>
    <w:locked/>
    <w:rsid w:val="007620E4"/>
    <w:rPr>
      <w:rFonts w:ascii="Times New Roman" w:hAnsi="Times New Roman" w:cs="Times New Roman"/>
      <w:sz w:val="24"/>
      <w:szCs w:val="24"/>
      <w:lang w:eastAsia="ru-RU"/>
    </w:rPr>
  </w:style>
  <w:style w:type="paragraph" w:styleId="ac">
    <w:name w:val="Balloon Text"/>
    <w:basedOn w:val="a"/>
    <w:link w:val="ad"/>
    <w:uiPriority w:val="99"/>
    <w:semiHidden/>
    <w:rsid w:val="00E73F09"/>
    <w:rPr>
      <w:rFonts w:ascii="Tahoma" w:hAnsi="Tahoma" w:cs="Tahoma"/>
      <w:sz w:val="16"/>
      <w:szCs w:val="16"/>
    </w:rPr>
  </w:style>
  <w:style w:type="character" w:customStyle="1" w:styleId="ad">
    <w:name w:val="Текст выноски Знак"/>
    <w:basedOn w:val="a0"/>
    <w:link w:val="ac"/>
    <w:uiPriority w:val="99"/>
    <w:semiHidden/>
    <w:locked/>
    <w:rsid w:val="00E73F09"/>
    <w:rPr>
      <w:rFonts w:ascii="Tahoma" w:hAnsi="Tahoma" w:cs="Tahoma"/>
      <w:sz w:val="16"/>
      <w:szCs w:val="16"/>
      <w:lang w:eastAsia="ru-RU"/>
    </w:rPr>
  </w:style>
  <w:style w:type="paragraph" w:customStyle="1" w:styleId="p9">
    <w:name w:val="p9"/>
    <w:basedOn w:val="a"/>
    <w:rsid w:val="00050429"/>
    <w:pPr>
      <w:spacing w:before="100" w:beforeAutospacing="1" w:after="100" w:afterAutospacing="1"/>
    </w:pPr>
  </w:style>
  <w:style w:type="character" w:styleId="ae">
    <w:name w:val="Strong"/>
    <w:basedOn w:val="a0"/>
    <w:uiPriority w:val="22"/>
    <w:qFormat/>
    <w:locked/>
    <w:rsid w:val="00050429"/>
    <w:rPr>
      <w:b/>
      <w:bCs/>
    </w:rPr>
  </w:style>
  <w:style w:type="character" w:customStyle="1" w:styleId="fontstyle01">
    <w:name w:val="fontstyle01"/>
    <w:basedOn w:val="a0"/>
    <w:rsid w:val="00472A04"/>
    <w:rPr>
      <w:rFonts w:ascii="BoldItalic" w:hAnsi="BoldItalic" w:hint="default"/>
      <w:b/>
      <w:bCs/>
      <w:i/>
      <w:iCs/>
      <w:color w:val="000000"/>
      <w:sz w:val="28"/>
      <w:szCs w:val="28"/>
    </w:rPr>
  </w:style>
  <w:style w:type="character" w:customStyle="1" w:styleId="fontstyle21">
    <w:name w:val="fontstyle21"/>
    <w:basedOn w:val="a0"/>
    <w:rsid w:val="00D42CA6"/>
    <w:rPr>
      <w:rFonts w:ascii="PragmaticaC-Bold" w:hAnsi="PragmaticaC-Bold" w:hint="default"/>
      <w:b/>
      <w:bCs/>
      <w:i w:val="0"/>
      <w:iCs w:val="0"/>
      <w:color w:val="A5A7A9"/>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0322">
      <w:bodyDiv w:val="1"/>
      <w:marLeft w:val="0"/>
      <w:marRight w:val="0"/>
      <w:marTop w:val="0"/>
      <w:marBottom w:val="0"/>
      <w:divBdr>
        <w:top w:val="none" w:sz="0" w:space="0" w:color="auto"/>
        <w:left w:val="none" w:sz="0" w:space="0" w:color="auto"/>
        <w:bottom w:val="none" w:sz="0" w:space="0" w:color="auto"/>
        <w:right w:val="none" w:sz="0" w:space="0" w:color="auto"/>
      </w:divBdr>
    </w:div>
    <w:div w:id="180170055">
      <w:marLeft w:val="0"/>
      <w:marRight w:val="0"/>
      <w:marTop w:val="0"/>
      <w:marBottom w:val="0"/>
      <w:divBdr>
        <w:top w:val="none" w:sz="0" w:space="0" w:color="auto"/>
        <w:left w:val="none" w:sz="0" w:space="0" w:color="auto"/>
        <w:bottom w:val="none" w:sz="0" w:space="0" w:color="auto"/>
        <w:right w:val="none" w:sz="0" w:space="0" w:color="auto"/>
      </w:divBdr>
    </w:div>
    <w:div w:id="267156676">
      <w:bodyDiv w:val="1"/>
      <w:marLeft w:val="0"/>
      <w:marRight w:val="0"/>
      <w:marTop w:val="0"/>
      <w:marBottom w:val="0"/>
      <w:divBdr>
        <w:top w:val="none" w:sz="0" w:space="0" w:color="auto"/>
        <w:left w:val="none" w:sz="0" w:space="0" w:color="auto"/>
        <w:bottom w:val="none" w:sz="0" w:space="0" w:color="auto"/>
        <w:right w:val="none" w:sz="0" w:space="0" w:color="auto"/>
      </w:divBdr>
    </w:div>
    <w:div w:id="396168894">
      <w:bodyDiv w:val="1"/>
      <w:marLeft w:val="0"/>
      <w:marRight w:val="0"/>
      <w:marTop w:val="0"/>
      <w:marBottom w:val="0"/>
      <w:divBdr>
        <w:top w:val="none" w:sz="0" w:space="0" w:color="auto"/>
        <w:left w:val="none" w:sz="0" w:space="0" w:color="auto"/>
        <w:bottom w:val="none" w:sz="0" w:space="0" w:color="auto"/>
        <w:right w:val="none" w:sz="0" w:space="0" w:color="auto"/>
      </w:divBdr>
    </w:div>
    <w:div w:id="406879147">
      <w:bodyDiv w:val="1"/>
      <w:marLeft w:val="0"/>
      <w:marRight w:val="0"/>
      <w:marTop w:val="0"/>
      <w:marBottom w:val="0"/>
      <w:divBdr>
        <w:top w:val="none" w:sz="0" w:space="0" w:color="auto"/>
        <w:left w:val="none" w:sz="0" w:space="0" w:color="auto"/>
        <w:bottom w:val="none" w:sz="0" w:space="0" w:color="auto"/>
        <w:right w:val="none" w:sz="0" w:space="0" w:color="auto"/>
      </w:divBdr>
    </w:div>
    <w:div w:id="627277505">
      <w:bodyDiv w:val="1"/>
      <w:marLeft w:val="0"/>
      <w:marRight w:val="0"/>
      <w:marTop w:val="0"/>
      <w:marBottom w:val="0"/>
      <w:divBdr>
        <w:top w:val="none" w:sz="0" w:space="0" w:color="auto"/>
        <w:left w:val="none" w:sz="0" w:space="0" w:color="auto"/>
        <w:bottom w:val="none" w:sz="0" w:space="0" w:color="auto"/>
        <w:right w:val="none" w:sz="0" w:space="0" w:color="auto"/>
      </w:divBdr>
    </w:div>
    <w:div w:id="904218193">
      <w:bodyDiv w:val="1"/>
      <w:marLeft w:val="0"/>
      <w:marRight w:val="0"/>
      <w:marTop w:val="0"/>
      <w:marBottom w:val="0"/>
      <w:divBdr>
        <w:top w:val="none" w:sz="0" w:space="0" w:color="auto"/>
        <w:left w:val="none" w:sz="0" w:space="0" w:color="auto"/>
        <w:bottom w:val="none" w:sz="0" w:space="0" w:color="auto"/>
        <w:right w:val="none" w:sz="0" w:space="0" w:color="auto"/>
      </w:divBdr>
    </w:div>
    <w:div w:id="960258104">
      <w:bodyDiv w:val="1"/>
      <w:marLeft w:val="0"/>
      <w:marRight w:val="0"/>
      <w:marTop w:val="0"/>
      <w:marBottom w:val="0"/>
      <w:divBdr>
        <w:top w:val="none" w:sz="0" w:space="0" w:color="auto"/>
        <w:left w:val="none" w:sz="0" w:space="0" w:color="auto"/>
        <w:bottom w:val="none" w:sz="0" w:space="0" w:color="auto"/>
        <w:right w:val="none" w:sz="0" w:space="0" w:color="auto"/>
      </w:divBdr>
    </w:div>
    <w:div w:id="999845925">
      <w:bodyDiv w:val="1"/>
      <w:marLeft w:val="0"/>
      <w:marRight w:val="0"/>
      <w:marTop w:val="0"/>
      <w:marBottom w:val="0"/>
      <w:divBdr>
        <w:top w:val="none" w:sz="0" w:space="0" w:color="auto"/>
        <w:left w:val="none" w:sz="0" w:space="0" w:color="auto"/>
        <w:bottom w:val="none" w:sz="0" w:space="0" w:color="auto"/>
        <w:right w:val="none" w:sz="0" w:space="0" w:color="auto"/>
      </w:divBdr>
    </w:div>
    <w:div w:id="1108700688">
      <w:bodyDiv w:val="1"/>
      <w:marLeft w:val="0"/>
      <w:marRight w:val="0"/>
      <w:marTop w:val="0"/>
      <w:marBottom w:val="0"/>
      <w:divBdr>
        <w:top w:val="none" w:sz="0" w:space="0" w:color="auto"/>
        <w:left w:val="none" w:sz="0" w:space="0" w:color="auto"/>
        <w:bottom w:val="none" w:sz="0" w:space="0" w:color="auto"/>
        <w:right w:val="none" w:sz="0" w:space="0" w:color="auto"/>
      </w:divBdr>
    </w:div>
    <w:div w:id="1141076562">
      <w:bodyDiv w:val="1"/>
      <w:marLeft w:val="0"/>
      <w:marRight w:val="0"/>
      <w:marTop w:val="0"/>
      <w:marBottom w:val="0"/>
      <w:divBdr>
        <w:top w:val="none" w:sz="0" w:space="0" w:color="auto"/>
        <w:left w:val="none" w:sz="0" w:space="0" w:color="auto"/>
        <w:bottom w:val="none" w:sz="0" w:space="0" w:color="auto"/>
        <w:right w:val="none" w:sz="0" w:space="0" w:color="auto"/>
      </w:divBdr>
    </w:div>
    <w:div w:id="1171989529">
      <w:bodyDiv w:val="1"/>
      <w:marLeft w:val="0"/>
      <w:marRight w:val="0"/>
      <w:marTop w:val="0"/>
      <w:marBottom w:val="0"/>
      <w:divBdr>
        <w:top w:val="none" w:sz="0" w:space="0" w:color="auto"/>
        <w:left w:val="none" w:sz="0" w:space="0" w:color="auto"/>
        <w:bottom w:val="none" w:sz="0" w:space="0" w:color="auto"/>
        <w:right w:val="none" w:sz="0" w:space="0" w:color="auto"/>
      </w:divBdr>
    </w:div>
    <w:div w:id="1233544927">
      <w:bodyDiv w:val="1"/>
      <w:marLeft w:val="0"/>
      <w:marRight w:val="0"/>
      <w:marTop w:val="0"/>
      <w:marBottom w:val="0"/>
      <w:divBdr>
        <w:top w:val="none" w:sz="0" w:space="0" w:color="auto"/>
        <w:left w:val="none" w:sz="0" w:space="0" w:color="auto"/>
        <w:bottom w:val="none" w:sz="0" w:space="0" w:color="auto"/>
        <w:right w:val="none" w:sz="0" w:space="0" w:color="auto"/>
      </w:divBdr>
    </w:div>
    <w:div w:id="1299921401">
      <w:bodyDiv w:val="1"/>
      <w:marLeft w:val="0"/>
      <w:marRight w:val="0"/>
      <w:marTop w:val="0"/>
      <w:marBottom w:val="0"/>
      <w:divBdr>
        <w:top w:val="none" w:sz="0" w:space="0" w:color="auto"/>
        <w:left w:val="none" w:sz="0" w:space="0" w:color="auto"/>
        <w:bottom w:val="none" w:sz="0" w:space="0" w:color="auto"/>
        <w:right w:val="none" w:sz="0" w:space="0" w:color="auto"/>
      </w:divBdr>
    </w:div>
    <w:div w:id="1300187337">
      <w:bodyDiv w:val="1"/>
      <w:marLeft w:val="0"/>
      <w:marRight w:val="0"/>
      <w:marTop w:val="0"/>
      <w:marBottom w:val="0"/>
      <w:divBdr>
        <w:top w:val="none" w:sz="0" w:space="0" w:color="auto"/>
        <w:left w:val="none" w:sz="0" w:space="0" w:color="auto"/>
        <w:bottom w:val="none" w:sz="0" w:space="0" w:color="auto"/>
        <w:right w:val="none" w:sz="0" w:space="0" w:color="auto"/>
      </w:divBdr>
    </w:div>
    <w:div w:id="1334988115">
      <w:bodyDiv w:val="1"/>
      <w:marLeft w:val="0"/>
      <w:marRight w:val="0"/>
      <w:marTop w:val="0"/>
      <w:marBottom w:val="0"/>
      <w:divBdr>
        <w:top w:val="none" w:sz="0" w:space="0" w:color="auto"/>
        <w:left w:val="none" w:sz="0" w:space="0" w:color="auto"/>
        <w:bottom w:val="none" w:sz="0" w:space="0" w:color="auto"/>
        <w:right w:val="none" w:sz="0" w:space="0" w:color="auto"/>
      </w:divBdr>
    </w:div>
    <w:div w:id="1519393912">
      <w:bodyDiv w:val="1"/>
      <w:marLeft w:val="0"/>
      <w:marRight w:val="0"/>
      <w:marTop w:val="0"/>
      <w:marBottom w:val="0"/>
      <w:divBdr>
        <w:top w:val="none" w:sz="0" w:space="0" w:color="auto"/>
        <w:left w:val="none" w:sz="0" w:space="0" w:color="auto"/>
        <w:bottom w:val="none" w:sz="0" w:space="0" w:color="auto"/>
        <w:right w:val="none" w:sz="0" w:space="0" w:color="auto"/>
      </w:divBdr>
    </w:div>
    <w:div w:id="1540824368">
      <w:bodyDiv w:val="1"/>
      <w:marLeft w:val="0"/>
      <w:marRight w:val="0"/>
      <w:marTop w:val="0"/>
      <w:marBottom w:val="0"/>
      <w:divBdr>
        <w:top w:val="none" w:sz="0" w:space="0" w:color="auto"/>
        <w:left w:val="none" w:sz="0" w:space="0" w:color="auto"/>
        <w:bottom w:val="none" w:sz="0" w:space="0" w:color="auto"/>
        <w:right w:val="none" w:sz="0" w:space="0" w:color="auto"/>
      </w:divBdr>
    </w:div>
    <w:div w:id="1603684842">
      <w:bodyDiv w:val="1"/>
      <w:marLeft w:val="0"/>
      <w:marRight w:val="0"/>
      <w:marTop w:val="0"/>
      <w:marBottom w:val="0"/>
      <w:divBdr>
        <w:top w:val="none" w:sz="0" w:space="0" w:color="auto"/>
        <w:left w:val="none" w:sz="0" w:space="0" w:color="auto"/>
        <w:bottom w:val="none" w:sz="0" w:space="0" w:color="auto"/>
        <w:right w:val="none" w:sz="0" w:space="0" w:color="auto"/>
      </w:divBdr>
    </w:div>
    <w:div w:id="1683122705">
      <w:bodyDiv w:val="1"/>
      <w:marLeft w:val="0"/>
      <w:marRight w:val="0"/>
      <w:marTop w:val="0"/>
      <w:marBottom w:val="0"/>
      <w:divBdr>
        <w:top w:val="none" w:sz="0" w:space="0" w:color="auto"/>
        <w:left w:val="none" w:sz="0" w:space="0" w:color="auto"/>
        <w:bottom w:val="none" w:sz="0" w:space="0" w:color="auto"/>
        <w:right w:val="none" w:sz="0" w:space="0" w:color="auto"/>
      </w:divBdr>
    </w:div>
    <w:div w:id="2022656104">
      <w:bodyDiv w:val="1"/>
      <w:marLeft w:val="0"/>
      <w:marRight w:val="0"/>
      <w:marTop w:val="0"/>
      <w:marBottom w:val="0"/>
      <w:divBdr>
        <w:top w:val="none" w:sz="0" w:space="0" w:color="auto"/>
        <w:left w:val="none" w:sz="0" w:space="0" w:color="auto"/>
        <w:bottom w:val="none" w:sz="0" w:space="0" w:color="auto"/>
        <w:right w:val="none" w:sz="0" w:space="0" w:color="auto"/>
      </w:divBdr>
    </w:div>
    <w:div w:id="2063865159">
      <w:bodyDiv w:val="1"/>
      <w:marLeft w:val="0"/>
      <w:marRight w:val="0"/>
      <w:marTop w:val="0"/>
      <w:marBottom w:val="0"/>
      <w:divBdr>
        <w:top w:val="none" w:sz="0" w:space="0" w:color="auto"/>
        <w:left w:val="none" w:sz="0" w:space="0" w:color="auto"/>
        <w:bottom w:val="none" w:sz="0" w:space="0" w:color="auto"/>
        <w:right w:val="none" w:sz="0" w:space="0" w:color="auto"/>
      </w:divBdr>
    </w:div>
    <w:div w:id="2075614316">
      <w:bodyDiv w:val="1"/>
      <w:marLeft w:val="0"/>
      <w:marRight w:val="0"/>
      <w:marTop w:val="0"/>
      <w:marBottom w:val="0"/>
      <w:divBdr>
        <w:top w:val="none" w:sz="0" w:space="0" w:color="auto"/>
        <w:left w:val="none" w:sz="0" w:space="0" w:color="auto"/>
        <w:bottom w:val="none" w:sz="0" w:space="0" w:color="auto"/>
        <w:right w:val="none" w:sz="0" w:space="0" w:color="auto"/>
      </w:divBdr>
    </w:div>
    <w:div w:id="213196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1745</Words>
  <Characters>9951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2018-08-28T18:36:00Z</cp:lastPrinted>
  <dcterms:created xsi:type="dcterms:W3CDTF">2020-02-07T10:32:00Z</dcterms:created>
  <dcterms:modified xsi:type="dcterms:W3CDTF">2020-02-07T10:32:00Z</dcterms:modified>
</cp:coreProperties>
</file>